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4BEF" w:rsidRPr="00731F8C" w:rsidRDefault="005A4BEF" w:rsidP="00BF3F2C">
      <w:pPr>
        <w:widowControl w:val="0"/>
        <w:shd w:val="clear" w:color="auto" w:fill="FFFFFF" w:themeFill="background1"/>
        <w:autoSpaceDE w:val="0"/>
        <w:autoSpaceDN w:val="0"/>
        <w:adjustRightInd w:val="0"/>
        <w:spacing w:after="0"/>
        <w:ind w:left="6312" w:hanging="12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Приложение </w:t>
      </w:r>
      <w:bookmarkStart w:id="0" w:name="Приложение_1п"/>
      <w:r w:rsidRPr="00731F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№1</w:t>
      </w:r>
      <w:bookmarkEnd w:id="0"/>
    </w:p>
    <w:p w:rsidR="005A4BEF" w:rsidRPr="00731F8C" w:rsidRDefault="005A4BEF" w:rsidP="00BF3F2C">
      <w:pPr>
        <w:widowControl w:val="0"/>
        <w:shd w:val="clear" w:color="auto" w:fill="FFFFFF" w:themeFill="background1"/>
        <w:autoSpaceDE w:val="0"/>
        <w:autoSpaceDN w:val="0"/>
        <w:adjustRightInd w:val="0"/>
        <w:spacing w:after="0"/>
        <w:ind w:left="6312" w:hanging="12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</w:t>
      </w:r>
      <w:r w:rsidR="00B876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Договору _____________</w:t>
      </w:r>
      <w:r w:rsidRPr="00731F8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5A4BEF" w:rsidRPr="00731F8C" w:rsidRDefault="005A4BEF" w:rsidP="005A4BEF">
      <w:pPr>
        <w:shd w:val="clear" w:color="auto" w:fill="FFFFFF" w:themeFill="background1"/>
        <w:spacing w:after="0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ЗАДАНИЕ</w:t>
      </w:r>
    </w:p>
    <w:p w:rsidR="005A4BEF" w:rsidRPr="00731F8C" w:rsidRDefault="005A4BEF" w:rsidP="005A4BEF">
      <w:pPr>
        <w:shd w:val="clear" w:color="auto" w:fill="FFFFFF" w:themeFill="background1"/>
        <w:spacing w:after="0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</w:t>
      </w:r>
      <w:r w:rsidR="00B876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выполнение</w:t>
      </w:r>
      <w:r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работ по </w:t>
      </w:r>
    </w:p>
    <w:p w:rsidR="005A4BEF" w:rsidRPr="00731F8C" w:rsidRDefault="005A4BEF" w:rsidP="005A4BEF">
      <w:pPr>
        <w:shd w:val="clear" w:color="auto" w:fill="FFFFFF" w:themeFill="background1"/>
        <w:spacing w:after="0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«Реконструкции ОРУ 110кВ с заменой 3-х выключателей ЛЮ-5, Т-6, Т-4 </w:t>
      </w:r>
    </w:p>
    <w:p w:rsidR="005A4BEF" w:rsidRPr="00731F8C" w:rsidRDefault="005A4BEF" w:rsidP="005A4BEF">
      <w:pPr>
        <w:shd w:val="clear" w:color="auto" w:fill="FFFFFF" w:themeFill="background1"/>
        <w:spacing w:after="0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</w:t>
      </w:r>
      <w:r w:rsidR="00A24C3C"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поставка</w:t>
      </w:r>
      <w:r w:rsidR="00A24C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="00A24C3C"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СМР)»</w:t>
      </w:r>
    </w:p>
    <w:p w:rsidR="005A4BEF" w:rsidRPr="00731F8C" w:rsidRDefault="005A4BEF" w:rsidP="005A4BEF">
      <w:pPr>
        <w:shd w:val="clear" w:color="auto" w:fill="FFFFFF" w:themeFill="background1"/>
        <w:spacing w:after="0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="00936C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втовской ТЭЦ филиала «Невский» П</w:t>
      </w:r>
      <w:r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АО «ТГК-1»</w:t>
      </w:r>
    </w:p>
    <w:p w:rsidR="0053522C" w:rsidRPr="00731F8C" w:rsidRDefault="0053522C" w:rsidP="005A4BEF">
      <w:pPr>
        <w:shd w:val="clear" w:color="auto" w:fill="FFFFFF" w:themeFill="background1"/>
        <w:spacing w:after="0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4BEF" w:rsidRPr="00731F8C" w:rsidRDefault="005A4BEF" w:rsidP="00BF3F2C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426"/>
          <w:tab w:val="left" w:pos="851"/>
        </w:tabs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требования.</w:t>
      </w:r>
    </w:p>
    <w:p w:rsidR="005A4BEF" w:rsidRPr="00731F8C" w:rsidRDefault="005A4BEF" w:rsidP="00BF3F2C">
      <w:pPr>
        <w:shd w:val="clear" w:color="auto" w:fill="FFFFFF" w:themeFill="background1"/>
        <w:tabs>
          <w:tab w:val="left" w:pos="426"/>
          <w:tab w:val="left" w:pos="851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месту выполнения работ:</w:t>
      </w:r>
    </w:p>
    <w:p w:rsidR="00A24C3C" w:rsidRPr="00731F8C" w:rsidRDefault="00A759D8" w:rsidP="00A759D8">
      <w:pPr>
        <w:shd w:val="clear" w:color="auto" w:fill="FFFFFF" w:themeFill="background1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Санкт-Петербург, ул.</w:t>
      </w:r>
      <w:r w:rsidRPr="00A24C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Броневая, д.6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5A4BEF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Автовская ТЭЦ (ТЭЦ-15) филиала «Невский», </w:t>
      </w:r>
      <w:r w:rsidR="00A24C3C" w:rsidRPr="00A24C3C">
        <w:rPr>
          <w:rFonts w:ascii="Times New Roman" w:eastAsia="Times New Roman" w:hAnsi="Times New Roman" w:cs="Times New Roman"/>
          <w:sz w:val="24"/>
          <w:szCs w:val="24"/>
          <w:lang w:eastAsia="ru-RU"/>
        </w:rPr>
        <w:t>ПАО «ТГК-1»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A4BEF" w:rsidRPr="00731F8C" w:rsidRDefault="005A4BEF" w:rsidP="00BF3F2C">
      <w:pPr>
        <w:shd w:val="clear" w:color="auto" w:fill="FFFFFF" w:themeFill="background1"/>
        <w:tabs>
          <w:tab w:val="left" w:pos="426"/>
          <w:tab w:val="left" w:pos="851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  <w14:numSpacing w14:val="proportional"/>
        </w:rPr>
      </w:pPr>
      <w:r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  <w14:numSpacing w14:val="proportional"/>
        </w:rPr>
        <w:t xml:space="preserve">Должность, ФИО, контактный телефон ответственного лица, составившего техническое задание: </w:t>
      </w:r>
    </w:p>
    <w:p w:rsidR="005A4BEF" w:rsidRPr="00731F8C" w:rsidRDefault="005A4BEF" w:rsidP="003831A3">
      <w:pPr>
        <w:shd w:val="clear" w:color="auto" w:fill="FFFFFF" w:themeFill="background1"/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Начальник ПТО – Малофеев Дмитрий Валентинович тел. (812) 901-41-65. </w:t>
      </w:r>
    </w:p>
    <w:p w:rsidR="005A4BEF" w:rsidRPr="00731F8C" w:rsidRDefault="005A4BEF" w:rsidP="003831A3">
      <w:pPr>
        <w:shd w:val="clear" w:color="auto" w:fill="FFFFFF" w:themeFill="background1"/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Начальник ЭЦ - Харьков Михаил Степанович тел. (812) 901-41-73 </w:t>
      </w:r>
    </w:p>
    <w:p w:rsidR="00A24C3C" w:rsidRDefault="005A4BEF" w:rsidP="003831A3">
      <w:pPr>
        <w:shd w:val="clear" w:color="auto" w:fill="FFFFFF" w:themeFill="background1"/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Зам. начальника электроцеха по ремонту – Голубев Виктор Александрович тел. (812) 901-41-71.</w:t>
      </w:r>
    </w:p>
    <w:p w:rsidR="005A4BEF" w:rsidRPr="00731F8C" w:rsidRDefault="005A4BEF" w:rsidP="003831A3">
      <w:pPr>
        <w:shd w:val="clear" w:color="auto" w:fill="FFFFFF" w:themeFill="background1"/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Начальник ЭТЛ – Комлев Андрей Сергеевич тел. (812) 901-41-76.</w:t>
      </w:r>
    </w:p>
    <w:p w:rsidR="005A4BEF" w:rsidRPr="00731F8C" w:rsidRDefault="005A4BEF" w:rsidP="00BF3F2C">
      <w:pPr>
        <w:shd w:val="clear" w:color="auto" w:fill="FFFFFF" w:themeFill="background1"/>
        <w:tabs>
          <w:tab w:val="left" w:pos="426"/>
          <w:tab w:val="left" w:pos="851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Начальника группы капитального строительства – Ходневич Владимир Иванович тел. (812) 901-41-64, </w:t>
      </w:r>
    </w:p>
    <w:p w:rsidR="005A4BEF" w:rsidRPr="00731F8C" w:rsidRDefault="005A4BEF" w:rsidP="00BF3F2C">
      <w:pPr>
        <w:shd w:val="clear" w:color="auto" w:fill="FFFFFF" w:themeFill="background1"/>
        <w:tabs>
          <w:tab w:val="left" w:pos="426"/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Период выполнения работ:</w:t>
      </w:r>
    </w:p>
    <w:p w:rsidR="005A4BEF" w:rsidRPr="00731F8C" w:rsidRDefault="00763EEB" w:rsidP="00BF3F2C">
      <w:pPr>
        <w:shd w:val="clear" w:color="auto" w:fill="FFFFFF" w:themeFill="background1"/>
        <w:tabs>
          <w:tab w:val="left" w:pos="426"/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c даты заключения договора</w:t>
      </w:r>
    </w:p>
    <w:p w:rsidR="005A4BEF" w:rsidRDefault="002D4578" w:rsidP="00BF3F2C">
      <w:pPr>
        <w:shd w:val="clear" w:color="auto" w:fill="FFFFFF" w:themeFill="background1"/>
        <w:tabs>
          <w:tab w:val="left" w:pos="426"/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Окончание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A281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декабрь</w:t>
      </w:r>
      <w:r w:rsidR="00763E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2017</w:t>
      </w:r>
      <w:r w:rsidR="005A4BEF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</w:t>
      </w:r>
    </w:p>
    <w:p w:rsidR="003831A3" w:rsidRDefault="003831A3" w:rsidP="00BF3F2C">
      <w:pPr>
        <w:shd w:val="clear" w:color="auto" w:fill="FFFFFF" w:themeFill="background1"/>
        <w:tabs>
          <w:tab w:val="left" w:pos="426"/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31A3" w:rsidRPr="003831A3" w:rsidRDefault="003831A3" w:rsidP="003831A3">
      <w:pPr>
        <w:shd w:val="clear" w:color="auto" w:fill="FFFFFF" w:themeFill="background1"/>
        <w:tabs>
          <w:tab w:val="left" w:pos="426"/>
          <w:tab w:val="left" w:pos="851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Обобщенные характеристики выполняемых работ</w:t>
      </w:r>
      <w:r w:rsidRPr="003831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3831A3" w:rsidRDefault="003831A3" w:rsidP="003831A3">
      <w:pPr>
        <w:pStyle w:val="a6"/>
        <w:shd w:val="clear" w:color="auto" w:fill="FFFFFF" w:themeFill="background1"/>
        <w:tabs>
          <w:tab w:val="left" w:pos="426"/>
          <w:tab w:val="left" w:pos="851"/>
        </w:tabs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по реконструкции ОРУ-110 кВ с заменой выключателя ЛЮ-5 выполняются в 2 этапа</w:t>
      </w:r>
    </w:p>
    <w:p w:rsidR="003831A3" w:rsidRDefault="003831A3" w:rsidP="003831A3">
      <w:pPr>
        <w:pStyle w:val="a6"/>
        <w:shd w:val="clear" w:color="auto" w:fill="FFFFFF" w:themeFill="background1"/>
        <w:tabs>
          <w:tab w:val="left" w:pos="426"/>
          <w:tab w:val="left" w:pos="851"/>
        </w:tabs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93F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этап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93F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2016 год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выполнение ПИР в части корректировки существующего проекта и поставка оборудования.</w:t>
      </w:r>
    </w:p>
    <w:p w:rsidR="003831A3" w:rsidRDefault="003831A3" w:rsidP="003831A3">
      <w:pPr>
        <w:pStyle w:val="a6"/>
        <w:shd w:val="clear" w:color="auto" w:fill="FFFFFF" w:themeFill="background1"/>
        <w:tabs>
          <w:tab w:val="left" w:pos="426"/>
          <w:tab w:val="left" w:pos="851"/>
        </w:tabs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93F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этап 2017</w:t>
      </w:r>
      <w:r w:rsidR="00A24C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выполнение строительно-монтажных и пуско-наладочных работ, благоустройство территории, сдача объекта в эксплуатацию.</w:t>
      </w:r>
    </w:p>
    <w:p w:rsidR="005A4BEF" w:rsidRPr="00731F8C" w:rsidRDefault="005A4BEF" w:rsidP="00BF3F2C">
      <w:pPr>
        <w:widowControl w:val="0"/>
        <w:shd w:val="clear" w:color="auto" w:fill="FFFFFF" w:themeFill="background1"/>
        <w:tabs>
          <w:tab w:val="left" w:pos="426"/>
          <w:tab w:val="left" w:pos="851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31F8C">
        <w:rPr>
          <w:rFonts w:ascii="Times New Roman" w:eastAsia="Times New Roman" w:hAnsi="Times New Roman" w:cs="Times New Roman"/>
          <w:b/>
          <w:sz w:val="24"/>
          <w:szCs w:val="24"/>
        </w:rPr>
        <w:t>Требования к сметно-договорной документации.</w:t>
      </w:r>
    </w:p>
    <w:p w:rsidR="005A4BEF" w:rsidRPr="00731F8C" w:rsidRDefault="005A4BEF" w:rsidP="001747E3">
      <w:pPr>
        <w:shd w:val="clear" w:color="auto" w:fill="FFFFFF" w:themeFill="background1"/>
        <w:tabs>
          <w:tab w:val="left" w:pos="426"/>
          <w:tab w:val="left" w:pos="851"/>
        </w:tabs>
        <w:suppressAutoHyphens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1F8C">
        <w:rPr>
          <w:rFonts w:ascii="Times New Roman" w:eastAsia="Times New Roman" w:hAnsi="Times New Roman" w:cs="Times New Roman"/>
          <w:sz w:val="24"/>
          <w:szCs w:val="24"/>
        </w:rPr>
        <w:t>Стоимость работ определяется:</w:t>
      </w:r>
    </w:p>
    <w:p w:rsidR="005A4BEF" w:rsidRPr="00731F8C" w:rsidRDefault="005A4BEF" w:rsidP="001747E3">
      <w:pPr>
        <w:shd w:val="clear" w:color="auto" w:fill="FFFFFF" w:themeFill="background1"/>
        <w:tabs>
          <w:tab w:val="left" w:pos="426"/>
          <w:tab w:val="left" w:pos="851"/>
        </w:tabs>
        <w:suppressAutoHyphens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1F8C">
        <w:rPr>
          <w:rFonts w:ascii="Times New Roman" w:eastAsia="Times New Roman" w:hAnsi="Times New Roman" w:cs="Times New Roman"/>
          <w:sz w:val="24"/>
          <w:szCs w:val="24"/>
        </w:rPr>
        <w:t>Сметой на проектные работы, составленной участником конкурентных процедур на основании требований систе</w:t>
      </w:r>
      <w:r w:rsidR="00936CB0">
        <w:rPr>
          <w:rFonts w:ascii="Times New Roman" w:eastAsia="Times New Roman" w:hAnsi="Times New Roman" w:cs="Times New Roman"/>
          <w:sz w:val="24"/>
          <w:szCs w:val="24"/>
        </w:rPr>
        <w:t>мы ценообразования, принятой в П</w:t>
      </w:r>
      <w:r w:rsidRPr="00731F8C">
        <w:rPr>
          <w:rFonts w:ascii="Times New Roman" w:eastAsia="Times New Roman" w:hAnsi="Times New Roman" w:cs="Times New Roman"/>
          <w:sz w:val="24"/>
          <w:szCs w:val="24"/>
        </w:rPr>
        <w:t>АО «ТГК-1» в соотв</w:t>
      </w:r>
      <w:r w:rsidR="00936CB0">
        <w:rPr>
          <w:rFonts w:ascii="Times New Roman" w:eastAsia="Times New Roman" w:hAnsi="Times New Roman" w:cs="Times New Roman"/>
          <w:sz w:val="24"/>
          <w:szCs w:val="24"/>
        </w:rPr>
        <w:t>етствии с действующим приказом П</w:t>
      </w:r>
      <w:r w:rsidRPr="00731F8C">
        <w:rPr>
          <w:rFonts w:ascii="Times New Roman" w:eastAsia="Times New Roman" w:hAnsi="Times New Roman" w:cs="Times New Roman"/>
          <w:sz w:val="24"/>
          <w:szCs w:val="24"/>
        </w:rPr>
        <w:t>АО «ТГК-1» «О порядке формирования стоимости работ…» Приложение сметной документации к оферте предложению участника конкурентной процедуры обязательно.</w:t>
      </w:r>
    </w:p>
    <w:p w:rsidR="005A4BEF" w:rsidRPr="00731F8C" w:rsidRDefault="005A4BEF" w:rsidP="001747E3">
      <w:pPr>
        <w:shd w:val="clear" w:color="auto" w:fill="FFFFFF" w:themeFill="background1"/>
        <w:tabs>
          <w:tab w:val="left" w:pos="426"/>
          <w:tab w:val="left" w:pos="851"/>
        </w:tabs>
        <w:suppressAutoHyphens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1F8C">
        <w:rPr>
          <w:rFonts w:ascii="Times New Roman" w:eastAsia="Times New Roman" w:hAnsi="Times New Roman" w:cs="Times New Roman"/>
          <w:sz w:val="24"/>
          <w:szCs w:val="24"/>
        </w:rPr>
        <w:t>Укрупнённым или сметным расчётом цены предмета договора в части стоимости поставляемого оборудования, строительно</w:t>
      </w:r>
      <w:r w:rsidRPr="00731F8C">
        <w:rPr>
          <w:rStyle w:val="a7"/>
          <w:rFonts w:ascii="Times New Roman" w:hAnsi="Times New Roman" w:cs="Times New Roman"/>
          <w:sz w:val="24"/>
          <w:szCs w:val="24"/>
        </w:rPr>
        <w:t>-м</w:t>
      </w:r>
      <w:r w:rsidRPr="00731F8C">
        <w:rPr>
          <w:rFonts w:ascii="Times New Roman" w:eastAsia="Times New Roman" w:hAnsi="Times New Roman" w:cs="Times New Roman"/>
          <w:sz w:val="24"/>
          <w:szCs w:val="24"/>
        </w:rPr>
        <w:t>онтажных работ (СМР), пусконаладочных работ (ПНР). Приложение сметы на ПР и укрупнённого расчёта (сметного расчёта) цены к оферте предложению участника конкурентной процедуры обязательно.</w:t>
      </w:r>
    </w:p>
    <w:p w:rsidR="00D70C58" w:rsidRPr="00731F8C" w:rsidRDefault="005A4BEF" w:rsidP="001747E3">
      <w:pPr>
        <w:shd w:val="clear" w:color="auto" w:fill="FFFFFF" w:themeFill="background1"/>
        <w:tabs>
          <w:tab w:val="left" w:pos="426"/>
          <w:tab w:val="left" w:pos="851"/>
        </w:tabs>
        <w:suppressAutoHyphens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1F8C">
        <w:rPr>
          <w:rFonts w:ascii="Times New Roman" w:eastAsia="Times New Roman" w:hAnsi="Times New Roman" w:cs="Times New Roman"/>
          <w:sz w:val="24"/>
          <w:szCs w:val="24"/>
        </w:rPr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вышеуказанным приказом.</w:t>
      </w:r>
    </w:p>
    <w:p w:rsidR="005A4BEF" w:rsidRPr="00731F8C" w:rsidRDefault="005A4BEF" w:rsidP="00BF3F2C">
      <w:pPr>
        <w:pStyle w:val="a6"/>
        <w:numPr>
          <w:ilvl w:val="0"/>
          <w:numId w:val="17"/>
        </w:numPr>
        <w:tabs>
          <w:tab w:val="left" w:pos="426"/>
          <w:tab w:val="left" w:pos="851"/>
        </w:tabs>
        <w:suppressAutoHyphens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выполнению работ.</w:t>
      </w:r>
    </w:p>
    <w:p w:rsidR="005A4BEF" w:rsidRPr="00731F8C" w:rsidRDefault="005A4BEF" w:rsidP="00BF3F2C">
      <w:pPr>
        <w:pStyle w:val="a6"/>
        <w:numPr>
          <w:ilvl w:val="0"/>
          <w:numId w:val="16"/>
        </w:numPr>
        <w:shd w:val="clear" w:color="auto" w:fill="FFFFFF" w:themeFill="background1"/>
        <w:tabs>
          <w:tab w:val="left" w:pos="426"/>
          <w:tab w:val="left" w:pos="567"/>
        </w:tabs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31F8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31F8C">
        <w:rPr>
          <w:rFonts w:ascii="Times New Roman" w:eastAsia="Times New Roman" w:hAnsi="Times New Roman" w:cs="Times New Roman"/>
          <w:b/>
          <w:sz w:val="24"/>
          <w:szCs w:val="24"/>
        </w:rPr>
        <w:tab/>
        <w:t>Цель выполнения работ:</w:t>
      </w:r>
    </w:p>
    <w:p w:rsidR="00D70C58" w:rsidRPr="00F031DF" w:rsidRDefault="005A4BEF" w:rsidP="00BF3F2C">
      <w:pPr>
        <w:shd w:val="clear" w:color="auto" w:fill="FFFFFF" w:themeFill="background1"/>
        <w:tabs>
          <w:tab w:val="left" w:pos="426"/>
          <w:tab w:val="left" w:pos="851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ab/>
        <w:t xml:space="preserve"> Выполнить </w:t>
      </w:r>
      <w:r w:rsidR="00D23213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реконструкцию ОРУ 110 кВ с </w:t>
      </w: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замен</w:t>
      </w:r>
      <w:r w:rsidR="00D23213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ой</w:t>
      </w: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физически изношенного и морально устаревшего воздушного выключателя 110 кВ ЛЮ-5 типа ВВБМ-110-31,5/2000У1, установленного на ОРУ-110 кВ ТЭЦ-15</w:t>
      </w:r>
      <w:r w:rsidR="00D23213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на элегазовый</w:t>
      </w: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. Выполнить корректировку </w:t>
      </w:r>
      <w:r w:rsidR="00BF3F2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проектной</w:t>
      </w:r>
      <w:r w:rsidR="0013104D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документации проекта 028/11/СП-Р-02.01ЭМ.</w:t>
      </w:r>
    </w:p>
    <w:p w:rsidR="005A4BEF" w:rsidRPr="00731F8C" w:rsidRDefault="005A4BEF" w:rsidP="00BF3F2C">
      <w:pPr>
        <w:pStyle w:val="a6"/>
        <w:numPr>
          <w:ilvl w:val="0"/>
          <w:numId w:val="16"/>
        </w:numPr>
        <w:shd w:val="clear" w:color="auto" w:fill="FFFFFF" w:themeFill="background1"/>
        <w:tabs>
          <w:tab w:val="left" w:pos="426"/>
          <w:tab w:val="left" w:pos="851"/>
        </w:tabs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Описание и основные технические характеристики объекта:</w:t>
      </w:r>
    </w:p>
    <w:p w:rsidR="00D70C58" w:rsidRDefault="005A4BEF" w:rsidP="003831A3">
      <w:pPr>
        <w:pStyle w:val="a6"/>
        <w:shd w:val="clear" w:color="auto" w:fill="FFFFFF" w:themeFill="background1"/>
        <w:tabs>
          <w:tab w:val="left" w:pos="426"/>
          <w:tab w:val="left" w:pos="851"/>
        </w:tabs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Выключатель ЛЮ-5</w:t>
      </w:r>
      <w:r w:rsidRPr="00731F8C">
        <w:rPr>
          <w:rFonts w:ascii="Times New Roman" w:hAnsi="Times New Roman" w:cs="Times New Roman"/>
          <w:sz w:val="24"/>
          <w:szCs w:val="24"/>
        </w:rPr>
        <w:t xml:space="preserve"> </w:t>
      </w: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тип ВВБМ-110-31,5/2000У1 на ОРУ-110 кВ ТЭЦ-15. Воздушная разводка от ресиверов компрессорной проходит по территории ОРУ-110кВ и имеет протяжённость около 150 метров. Разъединители имеют ручной привод, оборудованный электромагнитной блокировкой. Трансформаторы тока и трансформаторы напряжения маслонаполненные и требуют периодического отбора проб масла. ОРУ находиться на территории ТЭЦ, что является опасным производственным объектом. </w:t>
      </w:r>
    </w:p>
    <w:p w:rsidR="005A4BEF" w:rsidRPr="00731F8C" w:rsidRDefault="005A4BEF" w:rsidP="005A4BEF">
      <w:pPr>
        <w:keepNext/>
        <w:suppressAutoHyphen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УКРУПНЕННАЯ ВЕДОМОСТЬ</w:t>
      </w:r>
    </w:p>
    <w:p w:rsidR="005A4BEF" w:rsidRPr="00731F8C" w:rsidRDefault="005A4BEF" w:rsidP="005A4BE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2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D23213" w:rsidRPr="00D2321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реконструкции ОРУ 110кВ с заменой 3-х выключателей ЛЮ-5, Т-6, Т-</w:t>
      </w:r>
      <w:r w:rsidR="00D2321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5A4BEF" w:rsidRPr="002121C6" w:rsidRDefault="005A4BEF" w:rsidP="005A4BE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Автовская ТЭЦ (ТЭЦ-15)</w:t>
      </w:r>
      <w:r w:rsidRPr="002121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филиала «</w:t>
      </w: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Невский</w:t>
      </w:r>
      <w:r w:rsidR="00936CB0">
        <w:rPr>
          <w:rFonts w:ascii="Times New Roman" w:eastAsia="Times New Roman" w:hAnsi="Times New Roman" w:cs="Times New Roman"/>
          <w:sz w:val="24"/>
          <w:szCs w:val="24"/>
          <w:lang w:eastAsia="ru-RU"/>
        </w:rPr>
        <w:t>» П</w:t>
      </w:r>
      <w:r w:rsidRPr="002121C6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«ТГК-1».</w:t>
      </w:r>
    </w:p>
    <w:p w:rsidR="005A4BEF" w:rsidRPr="002121C6" w:rsidRDefault="005A4BEF" w:rsidP="005A4BEF">
      <w:pPr>
        <w:suppressAutoHyphens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903D8E" w:rsidRPr="00731F8C" w:rsidRDefault="009F3B3C" w:rsidP="00903D8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Начало </w:t>
      </w:r>
      <w:r w:rsidR="00903D8E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 </w:t>
      </w:r>
      <w:r w:rsidR="00792C0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92C0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 даты подписания договора</w:t>
      </w:r>
    </w:p>
    <w:p w:rsidR="00FA7707" w:rsidRDefault="00903D8E" w:rsidP="00903D8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Окончание работ </w:t>
      </w:r>
      <w:r w:rsidR="009F3B3C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F3B3C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A28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декабрь </w:t>
      </w:r>
      <w:r w:rsidR="00F1216C">
        <w:rPr>
          <w:rFonts w:ascii="Times New Roman" w:eastAsia="Times New Roman" w:hAnsi="Times New Roman" w:cs="Times New Roman"/>
          <w:sz w:val="24"/>
          <w:szCs w:val="24"/>
          <w:lang w:eastAsia="ru-RU"/>
        </w:rPr>
        <w:t>2017</w:t>
      </w:r>
    </w:p>
    <w:p w:rsidR="00903D8E" w:rsidRPr="00731F8C" w:rsidRDefault="00903D8E" w:rsidP="00903D8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903D8E" w:rsidRPr="00731F8C" w:rsidRDefault="00903D8E" w:rsidP="00903D8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709"/>
        <w:gridCol w:w="6946"/>
        <w:gridCol w:w="1134"/>
        <w:gridCol w:w="851"/>
      </w:tblGrid>
      <w:tr w:rsidR="009F3B3C" w:rsidRPr="00731F8C" w:rsidTr="007E0463">
        <w:trPr>
          <w:trHeight w:val="5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3D8E" w:rsidRPr="00731F8C" w:rsidRDefault="00903D8E" w:rsidP="007E04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1F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3D8E" w:rsidRPr="00731F8C" w:rsidRDefault="00903D8E" w:rsidP="007E04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1F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3D8E" w:rsidRPr="00731F8C" w:rsidRDefault="00584ED9" w:rsidP="007E04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1F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3D8E" w:rsidRPr="00731F8C" w:rsidRDefault="00584ED9" w:rsidP="007E04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1F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</w:tr>
      <w:tr w:rsidR="009F3B3C" w:rsidRPr="00731F8C" w:rsidTr="007E0463"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3D8E" w:rsidRPr="00731F8C" w:rsidRDefault="00903D8E" w:rsidP="007E04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1F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Подготовительные работы.</w:t>
            </w:r>
          </w:p>
        </w:tc>
      </w:tr>
      <w:tr w:rsidR="00E92034" w:rsidRPr="00E92034" w:rsidTr="00B36778">
        <w:trPr>
          <w:trHeight w:val="3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2034" w:rsidRPr="00731F8C" w:rsidRDefault="00E92034" w:rsidP="00903D8E">
            <w:pPr>
              <w:numPr>
                <w:ilvl w:val="0"/>
                <w:numId w:val="12"/>
              </w:numPr>
              <w:suppressAutoHyphens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2034" w:rsidRPr="00E92034" w:rsidRDefault="00E92034" w:rsidP="00B36778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3104D">
              <w:rPr>
                <w:rFonts w:ascii="Times New Roman" w:hAnsi="Times New Roman" w:cs="Times New Roman"/>
                <w:sz w:val="24"/>
                <w:szCs w:val="24"/>
              </w:rPr>
              <w:t>Провести обследование объекта.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2034" w:rsidRPr="00E92034" w:rsidRDefault="00E92034" w:rsidP="007E046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2034" w:rsidRPr="00E92034" w:rsidRDefault="00E92034" w:rsidP="007E046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B36778" w:rsidRPr="00731F8C" w:rsidTr="00B36778">
        <w:trPr>
          <w:trHeight w:val="3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778" w:rsidRPr="00731F8C" w:rsidRDefault="00B36778" w:rsidP="00903D8E">
            <w:pPr>
              <w:numPr>
                <w:ilvl w:val="0"/>
                <w:numId w:val="12"/>
              </w:numPr>
              <w:suppressAutoHyphens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778" w:rsidRPr="00731F8C" w:rsidRDefault="00B36778" w:rsidP="00B36778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F8C">
              <w:rPr>
                <w:rFonts w:ascii="Times New Roman" w:hAnsi="Times New Roman" w:cs="Times New Roman"/>
                <w:sz w:val="24"/>
                <w:szCs w:val="24"/>
              </w:rPr>
              <w:t>Разработать и согласовать график производства работ.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778" w:rsidRPr="00731F8C" w:rsidRDefault="00B36778" w:rsidP="007E046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778" w:rsidRPr="00731F8C" w:rsidRDefault="00B36778" w:rsidP="007E046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B3C" w:rsidRPr="00731F8C" w:rsidTr="007E0463">
        <w:trPr>
          <w:trHeight w:val="8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3D8E" w:rsidRPr="00731F8C" w:rsidRDefault="00903D8E" w:rsidP="00903D8E">
            <w:pPr>
              <w:numPr>
                <w:ilvl w:val="0"/>
                <w:numId w:val="12"/>
              </w:numPr>
              <w:suppressAutoHyphens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3D8E" w:rsidRPr="00731F8C" w:rsidRDefault="0013104D" w:rsidP="00B36778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Провести анализ проекта, </w:t>
            </w:r>
            <w:r w:rsidR="00B36778" w:rsidRPr="00731F8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03D8E" w:rsidRPr="00731F8C">
              <w:rPr>
                <w:rFonts w:ascii="Times New Roman" w:hAnsi="Times New Roman" w:cs="Times New Roman"/>
                <w:sz w:val="24"/>
                <w:szCs w:val="24"/>
              </w:rPr>
              <w:t xml:space="preserve">ыполнить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необходимую </w:t>
            </w:r>
            <w:r w:rsidR="00903D8E" w:rsidRPr="00731F8C">
              <w:rPr>
                <w:rFonts w:ascii="Times New Roman" w:hAnsi="Times New Roman" w:cs="Times New Roman"/>
                <w:sz w:val="24"/>
                <w:szCs w:val="24"/>
              </w:rPr>
              <w:t xml:space="preserve">корректировку </w:t>
            </w:r>
            <w:r w:rsidR="00B36778" w:rsidRPr="00731F8C">
              <w:rPr>
                <w:rFonts w:ascii="Times New Roman" w:hAnsi="Times New Roman" w:cs="Times New Roman"/>
                <w:sz w:val="24"/>
                <w:szCs w:val="24"/>
              </w:rPr>
              <w:t xml:space="preserve">проекта 028/11/СП-Р-02.01ЭМ разработанного ООО «ПетроЭнергоСоюз» </w:t>
            </w:r>
            <w:r w:rsidR="00903D8E" w:rsidRPr="00731F8C">
              <w:rPr>
                <w:rFonts w:ascii="Times New Roman" w:hAnsi="Times New Roman" w:cs="Times New Roman"/>
                <w:sz w:val="24"/>
                <w:szCs w:val="24"/>
              </w:rPr>
              <w:t>в части первичного и вторичного оборудования и согласовать с Заказчиком.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3D8E" w:rsidRPr="00731F8C" w:rsidRDefault="001747E3" w:rsidP="007E046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3D8E" w:rsidRPr="00731F8C" w:rsidRDefault="00B36778" w:rsidP="007E046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F8C">
              <w:rPr>
                <w:rFonts w:ascii="Times New Roman" w:hAnsi="Times New Roman" w:cs="Times New Roman"/>
                <w:sz w:val="24"/>
                <w:szCs w:val="24"/>
              </w:rPr>
              <w:t>Ком.</w:t>
            </w:r>
          </w:p>
        </w:tc>
      </w:tr>
      <w:tr w:rsidR="00B36778" w:rsidRPr="00731F8C" w:rsidTr="001747E3">
        <w:trPr>
          <w:trHeight w:val="28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6778" w:rsidRPr="00731F8C" w:rsidRDefault="00B36778" w:rsidP="00B36778">
            <w:pPr>
              <w:numPr>
                <w:ilvl w:val="0"/>
                <w:numId w:val="12"/>
              </w:numPr>
              <w:suppressAutoHyphens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778" w:rsidRPr="001747E3" w:rsidRDefault="001747E3" w:rsidP="00B36778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Произвести поставку оборудования и материалов </w:t>
            </w:r>
            <w:r w:rsidR="00D50E9B">
              <w:rPr>
                <w:rFonts w:ascii="Times New Roman" w:eastAsia="Times New Roman" w:hAnsi="Times New Roman" w:cs="Times New Roman"/>
              </w:rPr>
              <w:t>в соответствии с проектом.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778" w:rsidRPr="00731F8C" w:rsidRDefault="001747E3" w:rsidP="001747E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778" w:rsidRPr="00731F8C" w:rsidRDefault="001747E3" w:rsidP="00B36778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7E3">
              <w:rPr>
                <w:rFonts w:ascii="Times New Roman" w:hAnsi="Times New Roman" w:cs="Times New Roman"/>
                <w:sz w:val="24"/>
                <w:szCs w:val="24"/>
              </w:rPr>
              <w:t>Ком.</w:t>
            </w:r>
          </w:p>
        </w:tc>
      </w:tr>
      <w:tr w:rsidR="00584ED9" w:rsidRPr="00731F8C" w:rsidTr="007E0463">
        <w:trPr>
          <w:trHeight w:val="58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4ED9" w:rsidRPr="00731F8C" w:rsidRDefault="00584ED9" w:rsidP="00584E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1F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Работы по модернизации первичного оборудования и прокладке кабеля (до 0.4кВ) для ячейки 110кВ ЛЮ-5 осуществить в соответствии с утвержденн</w:t>
            </w:r>
            <w:r w:rsidR="00BF3F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ы</w:t>
            </w:r>
            <w:r w:rsidR="00EA23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 графиком</w:t>
            </w:r>
          </w:p>
        </w:tc>
      </w:tr>
      <w:tr w:rsidR="00D23213" w:rsidRPr="00731F8C" w:rsidTr="007E0463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213" w:rsidRPr="00731F8C" w:rsidRDefault="00D23213" w:rsidP="00D23213">
            <w:pPr>
              <w:numPr>
                <w:ilvl w:val="0"/>
                <w:numId w:val="12"/>
              </w:numPr>
              <w:suppressAutoHyphens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213" w:rsidRPr="00731F8C" w:rsidRDefault="00D23213" w:rsidP="00D23213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31F8C">
              <w:rPr>
                <w:rFonts w:ascii="Times New Roman" w:hAnsi="Times New Roman" w:cs="Times New Roman"/>
                <w:sz w:val="24"/>
                <w:szCs w:val="24"/>
              </w:rPr>
              <w:t>емонтаж существующего силового оборудования (выключатель, ТТ, ТН, разъединители) и демонтаж кабеля до 0.4кВ согласно скорректированного проекта: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213" w:rsidRPr="00731F8C" w:rsidRDefault="00D23213" w:rsidP="00D2321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213" w:rsidRPr="00731F8C" w:rsidRDefault="00D23213" w:rsidP="00D2321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F8C">
              <w:rPr>
                <w:rFonts w:ascii="Times New Roman" w:hAnsi="Times New Roman" w:cs="Times New Roman"/>
                <w:sz w:val="24"/>
                <w:szCs w:val="24"/>
              </w:rPr>
              <w:t>Ком.</w:t>
            </w:r>
          </w:p>
        </w:tc>
      </w:tr>
      <w:tr w:rsidR="00D23213" w:rsidRPr="00731F8C" w:rsidTr="007E0463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213" w:rsidRPr="00731F8C" w:rsidRDefault="00D23213" w:rsidP="00D23213">
            <w:pPr>
              <w:numPr>
                <w:ilvl w:val="0"/>
                <w:numId w:val="12"/>
              </w:numPr>
              <w:suppressAutoHyphens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213" w:rsidRPr="00731F8C" w:rsidRDefault="00D23213" w:rsidP="00D2321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3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крепление существующих фундаментов под вновь монтируемое оборудование.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213" w:rsidRPr="00731F8C" w:rsidRDefault="00D23213" w:rsidP="00D23213">
            <w:pPr>
              <w:pStyle w:val="2"/>
              <w:suppressAutoHyphens/>
              <w:ind w:left="0"/>
              <w:rPr>
                <w:b w:val="0"/>
              </w:rPr>
            </w:pPr>
            <w:r w:rsidRPr="00731F8C">
              <w:rPr>
                <w:b w:val="0"/>
              </w:rPr>
              <w:t>17,5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213" w:rsidRPr="00731F8C" w:rsidRDefault="00D23213" w:rsidP="00D2321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31F8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31F8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D23213" w:rsidRPr="00731F8C" w:rsidTr="007E0463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213" w:rsidRPr="00731F8C" w:rsidRDefault="00D23213" w:rsidP="00D23213">
            <w:pPr>
              <w:numPr>
                <w:ilvl w:val="0"/>
                <w:numId w:val="12"/>
              </w:numPr>
              <w:suppressAutoHyphens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213" w:rsidRPr="00731F8C" w:rsidRDefault="00D23213" w:rsidP="00D2321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73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ровести работы по очистке металлоконструкций от коррозии и восстановлению антикоррозийного покрытия.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213" w:rsidRPr="00731F8C" w:rsidRDefault="00D23213" w:rsidP="00D23213">
            <w:pPr>
              <w:pStyle w:val="2"/>
              <w:suppressAutoHyphens/>
              <w:ind w:left="0"/>
              <w:rPr>
                <w:b w:val="0"/>
              </w:rPr>
            </w:pPr>
            <w:r w:rsidRPr="00731F8C">
              <w:rPr>
                <w:b w:val="0"/>
              </w:rPr>
              <w:t>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213" w:rsidRPr="00731F8C" w:rsidRDefault="00D23213" w:rsidP="00D2321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31F8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31F8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D23213" w:rsidRPr="00731F8C" w:rsidTr="007E0463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213" w:rsidRPr="00731F8C" w:rsidRDefault="00D23213" w:rsidP="00D23213">
            <w:pPr>
              <w:numPr>
                <w:ilvl w:val="0"/>
                <w:numId w:val="12"/>
              </w:numPr>
              <w:suppressAutoHyphens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213" w:rsidRPr="00731F8C" w:rsidRDefault="00D23213" w:rsidP="00D2321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Выполнить </w:t>
            </w:r>
            <w:r w:rsidRPr="0073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монтаж нового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оборудования</w:t>
            </w:r>
            <w:r w:rsidRPr="0073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ЛЮ-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5, в соответствии утвержденного Заказчиком откорректированного проекта.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213" w:rsidRPr="00731F8C" w:rsidRDefault="00D23213" w:rsidP="00D23213">
            <w:pPr>
              <w:pStyle w:val="2"/>
              <w:suppressAutoHyphens/>
              <w:ind w:left="0"/>
              <w:rPr>
                <w:b w:val="0"/>
              </w:rPr>
            </w:pPr>
            <w:r w:rsidRPr="00731F8C">
              <w:rPr>
                <w:b w:val="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213" w:rsidRPr="00731F8C" w:rsidRDefault="00D23213" w:rsidP="00D23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Ком.</w:t>
            </w:r>
          </w:p>
        </w:tc>
      </w:tr>
      <w:tr w:rsidR="00D23213" w:rsidRPr="00731F8C" w:rsidTr="007E0463">
        <w:trPr>
          <w:trHeight w:val="58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213" w:rsidRPr="00731F8C" w:rsidRDefault="00D23213" w:rsidP="00D232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1F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Работы по модернизации по вторичному оборудованию для ячейки 110кВ ЛЮ-5 </w:t>
            </w:r>
          </w:p>
        </w:tc>
      </w:tr>
      <w:tr w:rsidR="00D23213" w:rsidRPr="00731F8C" w:rsidTr="007E0463">
        <w:trPr>
          <w:trHeight w:val="9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213" w:rsidRPr="00731F8C" w:rsidRDefault="00D23213" w:rsidP="00D23213">
            <w:pPr>
              <w:numPr>
                <w:ilvl w:val="0"/>
                <w:numId w:val="12"/>
              </w:numPr>
              <w:suppressAutoHyphens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213" w:rsidRPr="00731F8C" w:rsidRDefault="00D23213" w:rsidP="00D2321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Произвести подключение, наладку и фазировку цепей РЗА (все кабели до 0.4кВ переменного или постоянного тока), требуемых для ввода ячейки в работу с учетом подключения нового оборудования к существующему.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213" w:rsidRPr="00731F8C" w:rsidRDefault="00D23213" w:rsidP="00D23213">
            <w:pPr>
              <w:pStyle w:val="2"/>
              <w:suppressAutoHyphens/>
              <w:ind w:left="0"/>
              <w:rPr>
                <w:b w:val="0"/>
              </w:rPr>
            </w:pPr>
            <w:r w:rsidRPr="00731F8C">
              <w:rPr>
                <w:b w:val="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213" w:rsidRPr="00731F8C" w:rsidRDefault="001747E3" w:rsidP="00D23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Ком.</w:t>
            </w:r>
          </w:p>
        </w:tc>
      </w:tr>
      <w:tr w:rsidR="00D23213" w:rsidRPr="00731F8C" w:rsidTr="001747E3">
        <w:trPr>
          <w:trHeight w:val="4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213" w:rsidRPr="00731F8C" w:rsidRDefault="00D23213" w:rsidP="00D23213">
            <w:pPr>
              <w:numPr>
                <w:ilvl w:val="0"/>
                <w:numId w:val="12"/>
              </w:numPr>
              <w:suppressAutoHyphens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213" w:rsidRPr="00731F8C" w:rsidRDefault="00D23213" w:rsidP="00D2321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Произвести прокладку нового кабеля для питания электроприводов разъединителей 110 кВ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213" w:rsidRPr="00731F8C" w:rsidRDefault="00D23213" w:rsidP="00D23213">
            <w:pPr>
              <w:pStyle w:val="2"/>
              <w:suppressAutoHyphens/>
              <w:ind w:left="0"/>
              <w:rPr>
                <w:b w:val="0"/>
              </w:rPr>
            </w:pPr>
            <w:r>
              <w:rPr>
                <w:b w:val="0"/>
              </w:rPr>
              <w:t>195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213" w:rsidRPr="00731F8C" w:rsidRDefault="00D23213" w:rsidP="00D23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</w:tr>
      <w:tr w:rsidR="00D23213" w:rsidRPr="00731F8C" w:rsidTr="007E0463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213" w:rsidRPr="00731F8C" w:rsidRDefault="00D23213" w:rsidP="00D23213">
            <w:pPr>
              <w:numPr>
                <w:ilvl w:val="0"/>
                <w:numId w:val="12"/>
              </w:numPr>
              <w:suppressAutoHyphens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213" w:rsidRPr="00731F8C" w:rsidRDefault="00D23213" w:rsidP="00D2321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прибора Ретом 21 для проверки первичного и вторичного оборудования в полной комплектации с доп. оборудованием и тележкой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213" w:rsidRPr="00731F8C" w:rsidRDefault="00D23213" w:rsidP="00D23213">
            <w:pPr>
              <w:pStyle w:val="2"/>
              <w:suppressAutoHyphens/>
              <w:ind w:left="0"/>
              <w:rPr>
                <w:b w:val="0"/>
              </w:rPr>
            </w:pPr>
            <w:r w:rsidRPr="00731F8C">
              <w:rPr>
                <w:b w:val="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213" w:rsidRPr="00731F8C" w:rsidRDefault="001747E3" w:rsidP="00D23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Ком.</w:t>
            </w:r>
          </w:p>
        </w:tc>
      </w:tr>
      <w:tr w:rsidR="00D23213" w:rsidRPr="00731F8C" w:rsidTr="007E0463">
        <w:trPr>
          <w:trHeight w:val="58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213" w:rsidRPr="00731F8C" w:rsidRDefault="00D23213" w:rsidP="00D232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1F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Сопутствующие работы по модернизации Сроки выпо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лнения </w:t>
            </w:r>
            <w:r w:rsidRPr="00731F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соответствии с утвержденн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ым графиком</w:t>
            </w:r>
          </w:p>
        </w:tc>
      </w:tr>
      <w:tr w:rsidR="00D23213" w:rsidRPr="00731F8C" w:rsidTr="007E0463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213" w:rsidRPr="00731F8C" w:rsidRDefault="00D23213" w:rsidP="00D23213">
            <w:pPr>
              <w:numPr>
                <w:ilvl w:val="0"/>
                <w:numId w:val="12"/>
              </w:numPr>
              <w:suppressAutoHyphens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213" w:rsidRPr="00731F8C" w:rsidRDefault="00D23213" w:rsidP="00D2321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73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ыполнить благоустройство территории, повреждённой при производстве работ.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213" w:rsidRPr="00731F8C" w:rsidRDefault="00D23213" w:rsidP="00D232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73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731F8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213" w:rsidRPr="00731F8C" w:rsidRDefault="00D23213" w:rsidP="00D232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</w:tr>
      <w:tr w:rsidR="00D23213" w:rsidRPr="00731F8C" w:rsidTr="007E0463">
        <w:trPr>
          <w:trHeight w:val="274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213" w:rsidRPr="00731F8C" w:rsidRDefault="00D23213" w:rsidP="00D232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F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Заключительные работы. Сроки выполнения в соответствии с утвержденн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ым графиком</w:t>
            </w:r>
          </w:p>
        </w:tc>
      </w:tr>
      <w:tr w:rsidR="00D23213" w:rsidRPr="00731F8C" w:rsidTr="007E0463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213" w:rsidRPr="00731F8C" w:rsidRDefault="00D23213" w:rsidP="00D23213">
            <w:pPr>
              <w:numPr>
                <w:ilvl w:val="0"/>
                <w:numId w:val="12"/>
              </w:numPr>
              <w:suppressAutoHyphens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213" w:rsidRPr="00731F8C" w:rsidRDefault="00D23213" w:rsidP="00D23213">
            <w:pPr>
              <w:shd w:val="clear" w:color="auto" w:fill="FFFFFF" w:themeFill="background1"/>
              <w:suppressAutoHyphens/>
              <w:spacing w:after="0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Подрядчик готовит пакет документов на смонтированное оборудования для подачи, регистрации Паспорта в РТН. </w:t>
            </w:r>
          </w:p>
          <w:p w:rsidR="00D23213" w:rsidRPr="00731F8C" w:rsidRDefault="00D23213" w:rsidP="00D23213">
            <w:pPr>
              <w:shd w:val="clear" w:color="auto" w:fill="FFFFFF" w:themeFill="background1"/>
              <w:suppressAutoHyphens/>
              <w:spacing w:after="0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пусконаладочных работ с обучением персонала и предоставлением исполнительной документации.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213" w:rsidRPr="00731F8C" w:rsidRDefault="00D23213" w:rsidP="00D232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213" w:rsidRPr="00731F8C" w:rsidRDefault="00D23213" w:rsidP="00D232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со-отв. с</w:t>
            </w:r>
          </w:p>
          <w:p w:rsidR="00D23213" w:rsidRPr="00731F8C" w:rsidRDefault="00D23213" w:rsidP="00D232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прект.</w:t>
            </w:r>
          </w:p>
        </w:tc>
      </w:tr>
    </w:tbl>
    <w:p w:rsidR="00EE63C7" w:rsidRPr="00731F8C" w:rsidRDefault="009E2AA2" w:rsidP="00AD1A1F">
      <w:pPr>
        <w:pStyle w:val="a6"/>
        <w:shd w:val="clear" w:color="auto" w:fill="FFFFFF" w:themeFill="background1"/>
        <w:tabs>
          <w:tab w:val="left" w:pos="0"/>
        </w:tabs>
        <w:suppressAutoHyphens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31F8C">
        <w:rPr>
          <w:rFonts w:ascii="Times New Roman" w:hAnsi="Times New Roman" w:cs="Times New Roman"/>
          <w:sz w:val="24"/>
          <w:szCs w:val="24"/>
        </w:rPr>
        <w:tab/>
      </w:r>
      <w:r w:rsidR="00FF2D16" w:rsidRPr="00731F8C">
        <w:rPr>
          <w:rFonts w:ascii="Times New Roman" w:hAnsi="Times New Roman" w:cs="Times New Roman"/>
          <w:sz w:val="24"/>
          <w:szCs w:val="24"/>
        </w:rPr>
        <w:t>За 20 дней до начала работ подрядчик обязан предоставить заказчику на согласование график</w:t>
      </w:r>
      <w:r w:rsidR="00497AC0" w:rsidRPr="00731F8C">
        <w:rPr>
          <w:rFonts w:ascii="Times New Roman" w:hAnsi="Times New Roman" w:cs="Times New Roman"/>
          <w:sz w:val="24"/>
          <w:szCs w:val="24"/>
        </w:rPr>
        <w:t xml:space="preserve">. </w:t>
      </w:r>
      <w:r w:rsidR="00FF2D16" w:rsidRPr="00731F8C">
        <w:rPr>
          <w:rFonts w:ascii="Times New Roman" w:hAnsi="Times New Roman" w:cs="Times New Roman"/>
          <w:sz w:val="24"/>
          <w:szCs w:val="24"/>
        </w:rPr>
        <w:t>График должен быть составлен в формате MSP-диаграммы с использованием программы управления проектами Microsoft Project или по согласованию с заказчиком в другом виде.</w:t>
      </w:r>
    </w:p>
    <w:p w:rsidR="0053522C" w:rsidRDefault="0053522C" w:rsidP="00AD1A1F">
      <w:pPr>
        <w:pStyle w:val="a6"/>
        <w:shd w:val="clear" w:color="auto" w:fill="FFFFFF" w:themeFill="background1"/>
        <w:tabs>
          <w:tab w:val="left" w:pos="0"/>
        </w:tabs>
        <w:suppressAutoHyphens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70C58" w:rsidRPr="00731F8C" w:rsidRDefault="00D70C58" w:rsidP="00AD1A1F">
      <w:pPr>
        <w:pStyle w:val="a6"/>
        <w:shd w:val="clear" w:color="auto" w:fill="FFFFFF" w:themeFill="background1"/>
        <w:tabs>
          <w:tab w:val="left" w:pos="0"/>
        </w:tabs>
        <w:suppressAutoHyphens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E2AA2" w:rsidRPr="00731F8C" w:rsidRDefault="009E2AA2" w:rsidP="00AD1A1F">
      <w:pPr>
        <w:pStyle w:val="a6"/>
        <w:numPr>
          <w:ilvl w:val="0"/>
          <w:numId w:val="14"/>
        </w:numPr>
        <w:shd w:val="clear" w:color="auto" w:fill="FFFFFF" w:themeFill="background1"/>
        <w:tabs>
          <w:tab w:val="left" w:pos="0"/>
        </w:tabs>
        <w:suppressAutoHyphens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31F8C">
        <w:rPr>
          <w:rFonts w:ascii="Times New Roman" w:eastAsia="Times New Roman" w:hAnsi="Times New Roman" w:cs="Times New Roman"/>
          <w:b/>
          <w:sz w:val="24"/>
          <w:szCs w:val="24"/>
        </w:rPr>
        <w:t>Требования к подрядчику и к организации производства работ.</w:t>
      </w:r>
    </w:p>
    <w:p w:rsidR="009E2AA2" w:rsidRPr="00731F8C" w:rsidRDefault="009E2AA2" w:rsidP="00AD1A1F">
      <w:pPr>
        <w:pStyle w:val="a6"/>
        <w:numPr>
          <w:ilvl w:val="1"/>
          <w:numId w:val="14"/>
        </w:numPr>
        <w:shd w:val="clear" w:color="auto" w:fill="FFFFFF" w:themeFill="background1"/>
        <w:tabs>
          <w:tab w:val="left" w:pos="0"/>
        </w:tabs>
        <w:suppressAutoHyphens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31F8C">
        <w:rPr>
          <w:rFonts w:ascii="Times New Roman" w:eastAsia="Times New Roman" w:hAnsi="Times New Roman" w:cs="Times New Roman"/>
          <w:b/>
          <w:sz w:val="24"/>
          <w:szCs w:val="24"/>
        </w:rPr>
        <w:t>Требования к организации производства работ (услуг) и их качеству:</w:t>
      </w:r>
    </w:p>
    <w:p w:rsidR="00C3363D" w:rsidRPr="00C3363D" w:rsidRDefault="00C3363D" w:rsidP="00AD1A1F">
      <w:pPr>
        <w:pStyle w:val="a6"/>
        <w:numPr>
          <w:ilvl w:val="2"/>
          <w:numId w:val="14"/>
        </w:numPr>
        <w:shd w:val="clear" w:color="auto" w:fill="FFFFFF" w:themeFill="background1"/>
        <w:tabs>
          <w:tab w:val="left" w:pos="0"/>
        </w:tabs>
        <w:suppressAutoHyphens/>
        <w:ind w:left="0" w:firstLine="0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>
        <w:rPr>
          <w:rFonts w:ascii="Times New Roman" w:eastAsia="Calibri" w:hAnsi="Times New Roman" w:cs="Times New Roman"/>
          <w:bCs/>
          <w:iCs/>
          <w:sz w:val="24"/>
          <w:szCs w:val="24"/>
        </w:rPr>
        <w:t>Выполнять требования</w:t>
      </w:r>
      <w:r>
        <w:rPr>
          <w:rFonts w:ascii="Times New Roman" w:eastAsia="Calibri" w:hAnsi="Times New Roman" w:cs="Times New Roman"/>
          <w:bCs/>
          <w:iCs/>
          <w:sz w:val="24"/>
          <w:szCs w:val="24"/>
          <w:lang w:val="en-US"/>
        </w:rPr>
        <w:t>:</w:t>
      </w:r>
    </w:p>
    <w:p w:rsidR="000B05B7" w:rsidRPr="00731F8C" w:rsidRDefault="00C3363D" w:rsidP="00C3363D">
      <w:pPr>
        <w:pStyle w:val="a6"/>
        <w:shd w:val="clear" w:color="auto" w:fill="FFFFFF" w:themeFill="background1"/>
        <w:tabs>
          <w:tab w:val="left" w:pos="0"/>
        </w:tabs>
        <w:suppressAutoHyphens/>
        <w:ind w:left="0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52710B">
        <w:rPr>
          <w:rFonts w:ascii="Times New Roman" w:eastAsia="Calibri" w:hAnsi="Times New Roman" w:cs="Times New Roman"/>
          <w:bCs/>
          <w:iCs/>
          <w:sz w:val="24"/>
          <w:szCs w:val="24"/>
        </w:rPr>
        <w:t>-</w:t>
      </w:r>
      <w:r w:rsidR="00A57F93" w:rsidRPr="00731F8C">
        <w:rPr>
          <w:rFonts w:ascii="Times New Roman" w:eastAsia="Calibri" w:hAnsi="Times New Roman" w:cs="Times New Roman"/>
          <w:bCs/>
          <w:iCs/>
          <w:sz w:val="24"/>
          <w:szCs w:val="24"/>
        </w:rPr>
        <w:t>"Правил устройства электроустановок (ПУЭ). Седьмое издание. Раздел 4. Распределительные устройства и подстанции. Глава 4.1. Распределительные устройства напряжением до 1 кВ переменного тока и до 1,5 кВ постоянного тока. Глава 4.2. Распределительные устройства и подстанции напряжением выше 1 кВ" (утв. Приказом Минэнерго РФ от 20.06.2003 N 242).</w:t>
      </w:r>
    </w:p>
    <w:p w:rsidR="008B1AB9" w:rsidRDefault="00C3363D" w:rsidP="00C3363D">
      <w:pPr>
        <w:pStyle w:val="a6"/>
        <w:shd w:val="clear" w:color="auto" w:fill="FFFFFF" w:themeFill="background1"/>
        <w:tabs>
          <w:tab w:val="left" w:pos="0"/>
        </w:tabs>
        <w:suppressAutoHyphens/>
        <w:spacing w:after="0"/>
        <w:ind w:left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3363D">
        <w:rPr>
          <w:rFonts w:ascii="Times New Roman" w:hAnsi="Times New Roman" w:cs="Times New Roman"/>
          <w:sz w:val="24"/>
          <w:szCs w:val="24"/>
        </w:rPr>
        <w:t>-</w:t>
      </w:r>
      <w:r w:rsidR="008B1AB9" w:rsidRPr="00731F8C">
        <w:rPr>
          <w:rFonts w:ascii="Times New Roman" w:hAnsi="Times New Roman" w:cs="Times New Roman"/>
          <w:sz w:val="24"/>
          <w:szCs w:val="24"/>
        </w:rPr>
        <w:t>Правил по охране труда при эксплуатации электроустановок (приказ Министерства труда и социальной защиты РФ от 24.07.13. № 328н)</w:t>
      </w:r>
      <w:r w:rsidR="008B1AB9" w:rsidRPr="00731F8C">
        <w:rPr>
          <w:rFonts w:ascii="Times New Roman" w:eastAsia="Calibri" w:hAnsi="Times New Roman" w:cs="Times New Roman"/>
          <w:b/>
          <w:sz w:val="24"/>
          <w:szCs w:val="24"/>
        </w:rPr>
        <w:t>;</w:t>
      </w:r>
    </w:p>
    <w:p w:rsidR="00C3363D" w:rsidRDefault="00C3363D" w:rsidP="00C3363D">
      <w:pPr>
        <w:pStyle w:val="a6"/>
        <w:shd w:val="clear" w:color="auto" w:fill="FFFFFF" w:themeFill="background1"/>
        <w:tabs>
          <w:tab w:val="left" w:pos="0"/>
        </w:tabs>
        <w:suppressAutoHyphens/>
        <w:spacing w:after="0"/>
        <w:ind w:left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3363D">
        <w:rPr>
          <w:rFonts w:ascii="Times New Roman" w:hAnsi="Times New Roman" w:cs="Times New Roman"/>
          <w:sz w:val="24"/>
          <w:szCs w:val="24"/>
        </w:rPr>
        <w:t>-</w:t>
      </w:r>
      <w:r w:rsidRPr="00731F8C">
        <w:rPr>
          <w:rFonts w:ascii="Times New Roman" w:hAnsi="Times New Roman" w:cs="Times New Roman"/>
          <w:sz w:val="24"/>
          <w:szCs w:val="24"/>
        </w:rPr>
        <w:t xml:space="preserve">Правил по охране труда </w:t>
      </w:r>
      <w:r>
        <w:rPr>
          <w:rFonts w:ascii="Times New Roman" w:hAnsi="Times New Roman" w:cs="Times New Roman"/>
          <w:sz w:val="24"/>
          <w:szCs w:val="24"/>
        </w:rPr>
        <w:t>в строительстве</w:t>
      </w:r>
      <w:r w:rsidRPr="00731F8C">
        <w:rPr>
          <w:rFonts w:ascii="Times New Roman" w:hAnsi="Times New Roman" w:cs="Times New Roman"/>
          <w:sz w:val="24"/>
          <w:szCs w:val="24"/>
        </w:rPr>
        <w:t xml:space="preserve"> (приказ Министерства труда и социал</w:t>
      </w:r>
      <w:r>
        <w:rPr>
          <w:rFonts w:ascii="Times New Roman" w:hAnsi="Times New Roman" w:cs="Times New Roman"/>
          <w:sz w:val="24"/>
          <w:szCs w:val="24"/>
        </w:rPr>
        <w:t>ьной защиты РФ от 01.06.15. № 336</w:t>
      </w:r>
      <w:r w:rsidRPr="00731F8C">
        <w:rPr>
          <w:rFonts w:ascii="Times New Roman" w:hAnsi="Times New Roman" w:cs="Times New Roman"/>
          <w:sz w:val="24"/>
          <w:szCs w:val="24"/>
        </w:rPr>
        <w:t>н)</w:t>
      </w:r>
      <w:r w:rsidRPr="00731F8C">
        <w:rPr>
          <w:rFonts w:ascii="Times New Roman" w:eastAsia="Calibri" w:hAnsi="Times New Roman" w:cs="Times New Roman"/>
          <w:b/>
          <w:sz w:val="24"/>
          <w:szCs w:val="24"/>
        </w:rPr>
        <w:t>;</w:t>
      </w:r>
    </w:p>
    <w:p w:rsidR="00DF12EA" w:rsidRPr="00DF12EA" w:rsidRDefault="00C3363D" w:rsidP="00C3363D">
      <w:pPr>
        <w:pStyle w:val="a6"/>
        <w:shd w:val="clear" w:color="auto" w:fill="FFFFFF" w:themeFill="background1"/>
        <w:tabs>
          <w:tab w:val="left" w:pos="0"/>
        </w:tabs>
        <w:suppressAutoHyphens/>
        <w:spacing w:after="0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3363D">
        <w:rPr>
          <w:rFonts w:ascii="Times New Roman" w:eastAsia="Calibri" w:hAnsi="Times New Roman" w:cs="Times New Roman"/>
          <w:sz w:val="24"/>
          <w:szCs w:val="24"/>
        </w:rPr>
        <w:t>-</w:t>
      </w:r>
      <w:r w:rsidR="00DF12EA" w:rsidRPr="00DF12EA">
        <w:rPr>
          <w:rFonts w:ascii="Times New Roman" w:eastAsia="Calibri" w:hAnsi="Times New Roman" w:cs="Times New Roman"/>
          <w:sz w:val="24"/>
          <w:szCs w:val="24"/>
        </w:rPr>
        <w:t>По</w:t>
      </w:r>
      <w:r w:rsidR="00DF12EA">
        <w:rPr>
          <w:rFonts w:ascii="Times New Roman" w:eastAsia="Calibri" w:hAnsi="Times New Roman" w:cs="Times New Roman"/>
          <w:sz w:val="24"/>
          <w:szCs w:val="24"/>
        </w:rPr>
        <w:t>становлени</w:t>
      </w:r>
      <w:r w:rsidRPr="00C3363D">
        <w:rPr>
          <w:rFonts w:ascii="Times New Roman" w:eastAsia="Calibri" w:hAnsi="Times New Roman" w:cs="Times New Roman"/>
          <w:sz w:val="24"/>
          <w:szCs w:val="24"/>
        </w:rPr>
        <w:t>я</w:t>
      </w:r>
      <w:r w:rsidR="00DF12EA">
        <w:rPr>
          <w:rFonts w:ascii="Times New Roman" w:eastAsia="Calibri" w:hAnsi="Times New Roman" w:cs="Times New Roman"/>
          <w:sz w:val="24"/>
          <w:szCs w:val="24"/>
        </w:rPr>
        <w:t xml:space="preserve"> правительства РФ № 390 от 25.04.2012. Правил противопожарного режима в Российской Федерации</w:t>
      </w:r>
    </w:p>
    <w:p w:rsidR="00C3363D" w:rsidRDefault="00C3363D" w:rsidP="00C3363D">
      <w:pPr>
        <w:pStyle w:val="a6"/>
        <w:shd w:val="clear" w:color="auto" w:fill="FFFFFF" w:themeFill="background1"/>
        <w:tabs>
          <w:tab w:val="left" w:pos="0"/>
        </w:tabs>
        <w:suppressAutoHyphens/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E3DAF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СО 34.03.301-00 (РД 153-34.0-03.301-00). Правил пожарной безопасности для энергетических предприятий.</w:t>
      </w:r>
    </w:p>
    <w:p w:rsidR="00C3363D" w:rsidRPr="00C3363D" w:rsidRDefault="00C3363D" w:rsidP="00C3363D">
      <w:pPr>
        <w:pStyle w:val="a6"/>
        <w:shd w:val="clear" w:color="auto" w:fill="FFFFFF" w:themeFill="background1"/>
        <w:tabs>
          <w:tab w:val="left" w:pos="0"/>
        </w:tabs>
        <w:suppressAutoHyphens/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941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Приказ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а Ростехнадзора №533 от 12.11.2013г. «Правила безопасности опасных производственных объектов, на которых используются подъёмные сооружения».</w:t>
      </w:r>
    </w:p>
    <w:p w:rsidR="00773CBA" w:rsidRPr="00731F8C" w:rsidRDefault="00A51F50" w:rsidP="00AD1A1F">
      <w:pPr>
        <w:pStyle w:val="a6"/>
        <w:numPr>
          <w:ilvl w:val="2"/>
          <w:numId w:val="14"/>
        </w:numPr>
        <w:shd w:val="clear" w:color="auto" w:fill="FFFFFF" w:themeFill="background1"/>
        <w:tabs>
          <w:tab w:val="left" w:pos="0"/>
        </w:tabs>
        <w:suppressAutoHyphens/>
        <w:spacing w:after="0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31F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Выполнять работы по наряду - допуску и по предварительно разработанному и согласованному с Заказчиком проекту производства работ. Подрядчик обязан не вмешиваться в работу действующего оборудования и оборудования, находящегося в резерве, соблюдать меры пожарной безопасности, техники безопасности и требования нормативных документов по охране окружающей среды и промсанитарии. </w:t>
      </w:r>
    </w:p>
    <w:p w:rsidR="00773CBA" w:rsidRPr="00731F8C" w:rsidRDefault="00FA1188" w:rsidP="00AD1A1F">
      <w:pPr>
        <w:pStyle w:val="a6"/>
        <w:numPr>
          <w:ilvl w:val="2"/>
          <w:numId w:val="14"/>
        </w:numPr>
        <w:shd w:val="clear" w:color="auto" w:fill="FFFFFF" w:themeFill="background1"/>
        <w:tabs>
          <w:tab w:val="left" w:pos="0"/>
        </w:tabs>
        <w:suppressAutoHyphens/>
        <w:spacing w:after="0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31F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Работы производятся в зоне действующего оборудования. При необходимости останова оборудования для выполнения работ, необходимо согласовать время и продолжительность его останова, исходя из технологического процесса.</w:t>
      </w:r>
    </w:p>
    <w:p w:rsidR="00773CBA" w:rsidRPr="00731F8C" w:rsidRDefault="002C60CE" w:rsidP="00AD1A1F">
      <w:pPr>
        <w:pStyle w:val="a6"/>
        <w:numPr>
          <w:ilvl w:val="2"/>
          <w:numId w:val="14"/>
        </w:numPr>
        <w:shd w:val="clear" w:color="auto" w:fill="FFFFFF" w:themeFill="background1"/>
        <w:tabs>
          <w:tab w:val="left" w:pos="0"/>
        </w:tabs>
        <w:suppressAutoHyphens/>
        <w:spacing w:after="0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31F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Подрядчик (субподрядные организации) перед началом работ разрабатывает ППР (по МДС 12-81.2007) на отдельные виды СМР и согласовывает с ТЭЦ-15.</w:t>
      </w:r>
    </w:p>
    <w:p w:rsidR="00773CBA" w:rsidRPr="00731F8C" w:rsidRDefault="003F75A8" w:rsidP="00AD1A1F">
      <w:pPr>
        <w:pStyle w:val="a6"/>
        <w:numPr>
          <w:ilvl w:val="2"/>
          <w:numId w:val="14"/>
        </w:numPr>
        <w:shd w:val="clear" w:color="auto" w:fill="FFFFFF" w:themeFill="background1"/>
        <w:tabs>
          <w:tab w:val="left" w:pos="0"/>
        </w:tabs>
        <w:suppressAutoHyphens/>
        <w:spacing w:after="0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обязан обеспечить выполнение работ в соответствии с представленным до начала работ и согласованным </w:t>
      </w:r>
      <w:r w:rsidR="00773CBA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Заказчиком графиком</w:t>
      </w: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работ. </w:t>
      </w:r>
    </w:p>
    <w:p w:rsidR="007031E0" w:rsidRPr="00731F8C" w:rsidRDefault="007031E0" w:rsidP="00AD1A1F">
      <w:pPr>
        <w:pStyle w:val="a6"/>
        <w:numPr>
          <w:ilvl w:val="2"/>
          <w:numId w:val="14"/>
        </w:numPr>
        <w:shd w:val="clear" w:color="auto" w:fill="FFFFFF" w:themeFill="background1"/>
        <w:tabs>
          <w:tab w:val="left" w:pos="0"/>
        </w:tabs>
        <w:suppressAutoHyphens/>
        <w:spacing w:after="0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должен быть ознако</w:t>
      </w:r>
      <w:r w:rsidR="00936CB0">
        <w:rPr>
          <w:rFonts w:ascii="Times New Roman" w:eastAsia="Times New Roman" w:hAnsi="Times New Roman" w:cs="Times New Roman"/>
          <w:sz w:val="24"/>
          <w:szCs w:val="24"/>
          <w:lang w:eastAsia="ru-RU"/>
        </w:rPr>
        <w:t>млен с Экологической политикой П</w:t>
      </w: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«ТГК-1» и выполнять все предъявляемые к ней требования.</w:t>
      </w:r>
    </w:p>
    <w:p w:rsidR="0053522C" w:rsidRDefault="0053522C" w:rsidP="00AD1A1F">
      <w:pPr>
        <w:pStyle w:val="a6"/>
        <w:shd w:val="clear" w:color="auto" w:fill="FFFFFF" w:themeFill="background1"/>
        <w:tabs>
          <w:tab w:val="left" w:pos="0"/>
        </w:tabs>
        <w:suppressAutoHyphens/>
        <w:spacing w:after="0"/>
        <w:ind w:left="54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70C58" w:rsidRPr="00731F8C" w:rsidRDefault="00D70C58" w:rsidP="00AD1A1F">
      <w:pPr>
        <w:pStyle w:val="a6"/>
        <w:shd w:val="clear" w:color="auto" w:fill="FFFFFF" w:themeFill="background1"/>
        <w:tabs>
          <w:tab w:val="left" w:pos="0"/>
        </w:tabs>
        <w:suppressAutoHyphens/>
        <w:spacing w:after="0"/>
        <w:ind w:left="54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16783" w:rsidRPr="00731F8C" w:rsidRDefault="00AC113E" w:rsidP="00D70C58">
      <w:pPr>
        <w:pStyle w:val="a6"/>
        <w:numPr>
          <w:ilvl w:val="1"/>
          <w:numId w:val="14"/>
        </w:numPr>
        <w:shd w:val="clear" w:color="auto" w:fill="FFFFFF" w:themeFill="background1"/>
        <w:tabs>
          <w:tab w:val="left" w:pos="0"/>
          <w:tab w:val="left" w:pos="709"/>
          <w:tab w:val="left" w:pos="851"/>
        </w:tabs>
        <w:suppressAutoHyphens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31F8C">
        <w:rPr>
          <w:rFonts w:ascii="Times New Roman" w:hAnsi="Times New Roman" w:cs="Times New Roman"/>
          <w:b/>
          <w:sz w:val="24"/>
          <w:szCs w:val="24"/>
        </w:rPr>
        <w:t>Требования к составу и содержанию Проекта:</w:t>
      </w:r>
    </w:p>
    <w:p w:rsidR="00FC6977" w:rsidRPr="00FC6977" w:rsidRDefault="00740C71" w:rsidP="00D70C58">
      <w:pPr>
        <w:pStyle w:val="a6"/>
        <w:numPr>
          <w:ilvl w:val="2"/>
          <w:numId w:val="14"/>
        </w:numPr>
        <w:shd w:val="clear" w:color="auto" w:fill="FFFFFF" w:themeFill="background1"/>
        <w:tabs>
          <w:tab w:val="left" w:pos="0"/>
          <w:tab w:val="left" w:pos="709"/>
          <w:tab w:val="left" w:pos="851"/>
        </w:tabs>
        <w:suppressAutoHyphens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Внести корректировку в</w:t>
      </w:r>
      <w:r w:rsidR="00EE63C7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 </w:t>
      </w: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EE63C7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реконструкции ОРУ-11</w:t>
      </w:r>
      <w:r w:rsidR="00074A64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0кВ с замен</w:t>
      </w:r>
      <w:r w:rsidR="009E2AA2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ой оборудования ячейки 110кВ ЛЮ-</w:t>
      </w:r>
      <w:r w:rsidR="00074A64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EE63C7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C6977" w:rsidRPr="00FC6977" w:rsidRDefault="00EE63C7" w:rsidP="00D70C58">
      <w:pPr>
        <w:pStyle w:val="a6"/>
        <w:numPr>
          <w:ilvl w:val="2"/>
          <w:numId w:val="14"/>
        </w:numPr>
        <w:shd w:val="clear" w:color="auto" w:fill="FFFFFF" w:themeFill="background1"/>
        <w:tabs>
          <w:tab w:val="left" w:pos="0"/>
          <w:tab w:val="left" w:pos="709"/>
          <w:tab w:val="left" w:pos="851"/>
        </w:tabs>
        <w:suppressAutoHyphens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</w:t>
      </w:r>
      <w:r w:rsidR="00792DEC"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корректировке</w:t>
      </w: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проектной, рабочей документации учесть фактическое состояние существующих строительных конструкций, электротехнического оборудования и их составных частей, других элементов на предмет их дальнейшего использования на реконструируемом объекте, а в случае необходимости включает по согласованию с заказчиком работы (мероприятия) по восстановлению их прочностных (несущих) и иных характеристик. </w:t>
      </w:r>
    </w:p>
    <w:p w:rsidR="00FC6977" w:rsidRPr="00FC6977" w:rsidRDefault="009472AE" w:rsidP="00D70C58">
      <w:pPr>
        <w:pStyle w:val="a6"/>
        <w:numPr>
          <w:ilvl w:val="2"/>
          <w:numId w:val="14"/>
        </w:numPr>
        <w:shd w:val="clear" w:color="auto" w:fill="FFFFFF" w:themeFill="background1"/>
        <w:tabs>
          <w:tab w:val="left" w:pos="0"/>
          <w:tab w:val="left" w:pos="709"/>
          <w:tab w:val="left" w:pos="851"/>
        </w:tabs>
        <w:suppressAutoHyphens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Произвести </w:t>
      </w:r>
      <w:r w:rsidR="00B77A71"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корректировку</w:t>
      </w:r>
      <w:r w:rsidR="00792DEC"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проекта</w:t>
      </w:r>
      <w:r w:rsidR="00B77A71"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77A71" w:rsidRPr="00FC6977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028/11/СП-Р-02.01ЭМ разработанного ООО «ПетроЭнергоСоюз»</w:t>
      </w: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в части</w:t>
      </w:r>
      <w:r w:rsidR="00EE731F"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C6977" w:rsidRPr="00FC6977" w:rsidRDefault="009472AE" w:rsidP="00D70C58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709"/>
          <w:tab w:val="left" w:pos="851"/>
        </w:tabs>
        <w:suppressAutoHyphens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EE731F"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ривязать к существую</w:t>
      </w:r>
      <w:r w:rsidR="00074A64"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щему проекту РЗА ЛЮ-5</w:t>
      </w:r>
      <w:r w:rsidR="00EE731F"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C6977" w:rsidRPr="00FC6977" w:rsidRDefault="00EE731F" w:rsidP="00D70C58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709"/>
          <w:tab w:val="left" w:pos="851"/>
        </w:tabs>
        <w:suppressAutoHyphens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оборудования 110кВ с элегазовым заполнением необходимо </w:t>
      </w:r>
      <w:r w:rsidR="009472AE"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учесть</w:t>
      </w: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проектом (на основе документации завода-изготовителя) необходимость автоматического отключения от сети при аварийном снижении давления элегаза;</w:t>
      </w:r>
    </w:p>
    <w:p w:rsidR="00FC6977" w:rsidRPr="00FC6977" w:rsidRDefault="00EE731F" w:rsidP="00D70C58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709"/>
          <w:tab w:val="left" w:pos="851"/>
        </w:tabs>
        <w:suppressAutoHyphens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Схему оперативной блокировки ОРУ-110кВ выполнить без использования для этой цели микропроцессорных терминалов защит;</w:t>
      </w:r>
    </w:p>
    <w:p w:rsidR="00FC6977" w:rsidRPr="00FC6977" w:rsidRDefault="00EE731F" w:rsidP="00D70C58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709"/>
          <w:tab w:val="left" w:pos="851"/>
        </w:tabs>
        <w:suppressAutoHyphens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Выполнить расчёт на 10% погрешность устанавливаемых трансформаторов тока для цепей РЗА, измерения и учета;</w:t>
      </w:r>
    </w:p>
    <w:p w:rsidR="00FC6977" w:rsidRPr="00FC6977" w:rsidRDefault="009472AE" w:rsidP="00D70C58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709"/>
          <w:tab w:val="left" w:pos="851"/>
        </w:tabs>
        <w:suppressAutoHyphens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Корректировка в части п</w:t>
      </w:r>
      <w:r w:rsidR="00EE731F"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ривяз</w:t>
      </w: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ки</w:t>
      </w:r>
      <w:r w:rsidR="00EE731F"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="00EE731F"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существующим на станции системам АИИСКУЭ и СОТИАССО;</w:t>
      </w:r>
    </w:p>
    <w:p w:rsidR="00FC6977" w:rsidRPr="00FC6977" w:rsidRDefault="00EE731F" w:rsidP="00D70C58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709"/>
          <w:tab w:val="left" w:pos="851"/>
        </w:tabs>
        <w:suppressAutoHyphens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</w:t>
      </w:r>
      <w:r w:rsidR="00566A96"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нить подключение к регистратору ЦРАП №1</w:t>
      </w: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согласно заданиям ЛенРДУ;</w:t>
      </w:r>
    </w:p>
    <w:p w:rsidR="00FC6977" w:rsidRPr="00FC6977" w:rsidRDefault="00792DEC" w:rsidP="00D70C58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709"/>
          <w:tab w:val="left" w:pos="851"/>
        </w:tabs>
        <w:suppressAutoHyphens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корректировке проекта</w:t>
      </w:r>
      <w:r w:rsidR="00EE731F"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предусмотреть необходимость замены и дополнительно</w:t>
      </w:r>
      <w:r w:rsidR="00260A31"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й прокладки контрольных кабелей для цепей РЗА, автоматики и управления, а также кабелей для организации сети питания приводов разъединителей</w:t>
      </w:r>
      <w:r w:rsid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C6977" w:rsidRPr="00FC6977" w:rsidRDefault="00792DEC" w:rsidP="00D70C58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709"/>
          <w:tab w:val="left" w:pos="851"/>
        </w:tabs>
        <w:suppressAutoHyphens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корректировке проекта </w:t>
      </w:r>
      <w:r w:rsidR="00EE731F"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предусмотреть реконструкцию сборки для питания приводов разъединителей и обогрева вновь устанавливаемого оборудования.</w:t>
      </w:r>
    </w:p>
    <w:p w:rsidR="00FC6977" w:rsidRPr="00FC6977" w:rsidRDefault="00EE731F" w:rsidP="00D70C58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709"/>
          <w:tab w:val="left" w:pos="851"/>
        </w:tabs>
        <w:suppressAutoHyphens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Проектом предусмотреть мероприятия по сдаче объекта под «ключ»</w:t>
      </w:r>
      <w:r w:rsid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C6977" w:rsidRPr="00FC6977" w:rsidRDefault="00EE731F" w:rsidP="00D70C58">
      <w:pPr>
        <w:pStyle w:val="a6"/>
        <w:numPr>
          <w:ilvl w:val="2"/>
          <w:numId w:val="14"/>
        </w:numPr>
        <w:shd w:val="clear" w:color="auto" w:fill="FFFFFF" w:themeFill="background1"/>
        <w:tabs>
          <w:tab w:val="left" w:pos="0"/>
          <w:tab w:val="left" w:pos="709"/>
          <w:tab w:val="left" w:pos="851"/>
        </w:tabs>
        <w:suppressAutoHyphens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Передать Автовск</w:t>
      </w:r>
      <w:r w:rsidR="00EA2359">
        <w:rPr>
          <w:rFonts w:ascii="Times New Roman" w:eastAsia="Times New Roman" w:hAnsi="Times New Roman" w:cs="Times New Roman"/>
          <w:sz w:val="24"/>
          <w:szCs w:val="24"/>
          <w:lang w:eastAsia="ru-RU"/>
        </w:rPr>
        <w:t>ой ТЭЦ (ТЭЦ-15) 4 (четыре) экземпляра</w:t>
      </w: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полного комплекта проектной и рабочей документации на бумажном носителе, один комплект из которых должен быт</w:t>
      </w:r>
      <w:r w:rsidR="00EA23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 передан в сброшюрованном виде и 1 (один) </w:t>
      </w:r>
      <w:r w:rsidR="00982726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экземпляр на электронном носителе.</w:t>
      </w: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Вся проектная и рабочая документация должна быть выполнена при помощи AutoCad пакета Microsoft Office. Электронная версия проектной и рабочей документации должна быть передана заказчику с возможностью редактирования.</w:t>
      </w:r>
    </w:p>
    <w:p w:rsidR="00FC6977" w:rsidRPr="00FC6977" w:rsidRDefault="00EE731F" w:rsidP="00D70C58">
      <w:pPr>
        <w:pStyle w:val="a6"/>
        <w:numPr>
          <w:ilvl w:val="2"/>
          <w:numId w:val="14"/>
        </w:numPr>
        <w:shd w:val="clear" w:color="auto" w:fill="FFFFFF" w:themeFill="background1"/>
        <w:tabs>
          <w:tab w:val="left" w:pos="0"/>
          <w:tab w:val="left" w:pos="709"/>
          <w:tab w:val="left" w:pos="851"/>
        </w:tabs>
        <w:suppressAutoHyphens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принимаются по акту сдачи-приёмки выполненных работ, в котором указываются все основные комплекты рабочей документации и разделы проектной документации.</w:t>
      </w:r>
    </w:p>
    <w:p w:rsidR="00FC6977" w:rsidRPr="00FC6977" w:rsidRDefault="00EE731F" w:rsidP="00D70C58">
      <w:pPr>
        <w:pStyle w:val="a6"/>
        <w:numPr>
          <w:ilvl w:val="2"/>
          <w:numId w:val="14"/>
        </w:numPr>
        <w:shd w:val="clear" w:color="auto" w:fill="FFFFFF" w:themeFill="background1"/>
        <w:tabs>
          <w:tab w:val="left" w:pos="0"/>
          <w:tab w:val="left" w:pos="709"/>
          <w:tab w:val="left" w:pos="851"/>
        </w:tabs>
        <w:suppressAutoHyphens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Корректировка и дополнительные требования к техническому заданию по согласованию с исполнителем проекта вносятся и утверждаются заказчиком при подписании договора на проектирование. </w:t>
      </w:r>
    </w:p>
    <w:p w:rsidR="00FC6977" w:rsidRPr="00FC6977" w:rsidRDefault="00EE731F" w:rsidP="00D70C58">
      <w:pPr>
        <w:pStyle w:val="a6"/>
        <w:numPr>
          <w:ilvl w:val="2"/>
          <w:numId w:val="14"/>
        </w:numPr>
        <w:shd w:val="clear" w:color="auto" w:fill="FFFFFF" w:themeFill="background1"/>
        <w:tabs>
          <w:tab w:val="left" w:pos="0"/>
          <w:tab w:val="left" w:pos="709"/>
          <w:tab w:val="left" w:pos="851"/>
        </w:tabs>
        <w:suppressAutoHyphens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решения и типы оборудования, неуказанные в данном техническом задании согласовать с ТЭЦ-15.</w:t>
      </w:r>
    </w:p>
    <w:p w:rsidR="00D70C58" w:rsidRPr="00731F8C" w:rsidRDefault="00D70C58" w:rsidP="00AD1A1F">
      <w:pPr>
        <w:pStyle w:val="a6"/>
        <w:shd w:val="clear" w:color="auto" w:fill="FFFFFF" w:themeFill="background1"/>
        <w:tabs>
          <w:tab w:val="left" w:pos="0"/>
        </w:tabs>
        <w:spacing w:after="0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5927" w:rsidRPr="00731F8C" w:rsidRDefault="00D15927" w:rsidP="00AD1A1F">
      <w:pPr>
        <w:pStyle w:val="a6"/>
        <w:numPr>
          <w:ilvl w:val="1"/>
          <w:numId w:val="14"/>
        </w:numPr>
        <w:shd w:val="clear" w:color="auto" w:fill="FFFFFF" w:themeFill="background1"/>
        <w:tabs>
          <w:tab w:val="left" w:pos="0"/>
        </w:tabs>
        <w:suppressAutoHyphens/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Требования к подрядной организации:</w:t>
      </w: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</w:p>
    <w:p w:rsidR="00D15927" w:rsidRPr="00731F8C" w:rsidRDefault="00D15927" w:rsidP="00AD1A1F">
      <w:pPr>
        <w:pStyle w:val="a6"/>
        <w:numPr>
          <w:ilvl w:val="2"/>
          <w:numId w:val="14"/>
        </w:numPr>
        <w:shd w:val="clear" w:color="auto" w:fill="FFFFFF" w:themeFill="background1"/>
        <w:tabs>
          <w:tab w:val="left" w:pos="0"/>
        </w:tabs>
        <w:suppressAutoHyphens/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Общие требования</w:t>
      </w:r>
      <w:bookmarkEnd w:id="1"/>
      <w:bookmarkEnd w:id="2"/>
      <w:bookmarkEnd w:id="3"/>
      <w:bookmarkEnd w:id="4"/>
      <w:bookmarkEnd w:id="5"/>
      <w:r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D15927" w:rsidRPr="00731F8C" w:rsidRDefault="00966A0E" w:rsidP="00AD1A1F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О</w:t>
      </w:r>
      <w:r w:rsidR="00D15927"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пыт работы по реконструкции </w:t>
      </w:r>
      <w:r w:rsidR="001747E3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электрооборудования ОРУ </w:t>
      </w:r>
      <w:r w:rsidR="00D15927"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не менее 3 лет;</w:t>
      </w:r>
    </w:p>
    <w:p w:rsidR="00D15927" w:rsidRPr="00731F8C" w:rsidRDefault="00966A0E" w:rsidP="00AD1A1F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О</w:t>
      </w:r>
      <w:r w:rsidR="00D15927"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пыт общестроительных работ не менее 3-х лет;</w:t>
      </w:r>
    </w:p>
    <w:p w:rsidR="00BF3F2C" w:rsidRDefault="00966A0E" w:rsidP="00AD1A1F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Н</w:t>
      </w:r>
      <w:r w:rsidR="00497AC0"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аличие свидетельств о членстве в СРО с допусками на виды работ, оказывающих влияние на безопасность, особо опасных объектов капитального строительства с указанием необходимых допусков в соответствии с перечнем видов работ, утвержденным приказом Министерства регионального развития РФ от 30 декабря</w:t>
      </w:r>
      <w:r w:rsidR="00BF3F2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2009 года №624:</w:t>
      </w:r>
      <w:r w:rsidR="00497AC0"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</w:t>
      </w:r>
    </w:p>
    <w:p w:rsidR="00AD1A1F" w:rsidRDefault="00AD1A1F" w:rsidP="001749DD">
      <w:pPr>
        <w:pStyle w:val="a6"/>
        <w:shd w:val="clear" w:color="auto" w:fill="FFFFFF" w:themeFill="background1"/>
        <w:tabs>
          <w:tab w:val="left" w:pos="0"/>
          <w:tab w:val="left" w:pos="284"/>
          <w:tab w:val="left" w:pos="851"/>
        </w:tabs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Раздел</w:t>
      </w:r>
      <w:r w:rsidR="0098202A"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</w:t>
      </w:r>
      <w:r w:rsidR="0098202A" w:rsidRPr="00731F8C">
        <w:rPr>
          <w:rFonts w:ascii="Times New Roman" w:eastAsia="Times New Roman" w:hAnsi="Times New Roman" w:cs="Times New Roman"/>
          <w:sz w:val="24"/>
          <w:szCs w:val="24"/>
          <w:lang w:val="en-US" w:eastAsia="ru-RU"/>
          <w14:numSpacing w14:val="proportional"/>
        </w:rPr>
        <w:t>II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. </w:t>
      </w:r>
      <w:r w:rsidRPr="00AD1A1F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Виды работ по подготовке проектной документации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:</w:t>
      </w:r>
    </w:p>
    <w:p w:rsidR="00AD1A1F" w:rsidRDefault="00AD1A1F" w:rsidP="00BA2819">
      <w:pPr>
        <w:pStyle w:val="a6"/>
        <w:numPr>
          <w:ilvl w:val="4"/>
          <w:numId w:val="14"/>
        </w:numPr>
        <w:shd w:val="clear" w:color="auto" w:fill="FFFFFF" w:themeFill="background1"/>
        <w:tabs>
          <w:tab w:val="left" w:pos="284"/>
        </w:tabs>
        <w:spacing w:after="0"/>
        <w:ind w:left="993" w:hanging="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п.</w:t>
      </w:r>
      <w:r w:rsidR="0098202A"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</w:t>
      </w:r>
      <w:r w:rsidR="000A5516"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5.3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. </w:t>
      </w:r>
      <w:r w:rsidRPr="00AD1A1F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Работы по подготовке проектов наружны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х сетей электроснабжения до 35 к</w:t>
      </w:r>
      <w:r w:rsidRPr="00AD1A1F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В включительно и их сооружений</w:t>
      </w:r>
      <w:r w:rsidR="000A5516"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;</w:t>
      </w:r>
    </w:p>
    <w:p w:rsidR="00AD1A1F" w:rsidRDefault="00AD1A1F" w:rsidP="00BA2819">
      <w:pPr>
        <w:pStyle w:val="a6"/>
        <w:numPr>
          <w:ilvl w:val="4"/>
          <w:numId w:val="14"/>
        </w:numPr>
        <w:shd w:val="clear" w:color="auto" w:fill="FFFFFF" w:themeFill="background1"/>
        <w:tabs>
          <w:tab w:val="left" w:pos="284"/>
        </w:tabs>
        <w:spacing w:after="0"/>
        <w:ind w:left="993" w:hanging="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п.</w:t>
      </w:r>
      <w:r w:rsidR="00982726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5.</w:t>
      </w:r>
      <w:r w:rsidR="000A5516"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. </w:t>
      </w:r>
      <w:r w:rsidRPr="00AD1A1F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Работы по подготовке проектов наружных сетей электроснабжения не более 110 кВ включительно и их сооружений</w:t>
      </w:r>
      <w:r w:rsidR="000A5516"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;</w:t>
      </w:r>
    </w:p>
    <w:p w:rsidR="00AD1A1F" w:rsidRDefault="00AD1A1F" w:rsidP="00BA2819">
      <w:pPr>
        <w:pStyle w:val="a6"/>
        <w:numPr>
          <w:ilvl w:val="4"/>
          <w:numId w:val="14"/>
        </w:numPr>
        <w:shd w:val="clear" w:color="auto" w:fill="FFFFFF" w:themeFill="background1"/>
        <w:tabs>
          <w:tab w:val="left" w:pos="284"/>
        </w:tabs>
        <w:spacing w:after="0"/>
        <w:ind w:left="993" w:hanging="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п.</w:t>
      </w:r>
      <w:r w:rsidR="000A5516"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5.5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. </w:t>
      </w:r>
      <w:r w:rsidRPr="00AD1A1F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Работы по подготовке проектов наружных сетей электроснабжения 110 кВ и более и их сооружений</w:t>
      </w:r>
      <w:r w:rsidR="000A5516"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;</w:t>
      </w:r>
    </w:p>
    <w:p w:rsidR="00AD1A1F" w:rsidRDefault="00AD1A1F" w:rsidP="00BA2819">
      <w:pPr>
        <w:pStyle w:val="a6"/>
        <w:numPr>
          <w:ilvl w:val="4"/>
          <w:numId w:val="14"/>
        </w:numPr>
        <w:shd w:val="clear" w:color="auto" w:fill="FFFFFF" w:themeFill="background1"/>
        <w:tabs>
          <w:tab w:val="left" w:pos="284"/>
        </w:tabs>
        <w:spacing w:after="0"/>
        <w:ind w:left="993" w:hanging="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п. </w:t>
      </w:r>
      <w:r w:rsidR="0098202A"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. </w:t>
      </w:r>
      <w:r w:rsidRPr="00AD1A1F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Работы по подготовке проектов организации строительства, сносу и демонтажу зданий и сооружений, продлению срока эксплуатации и консервации</w:t>
      </w:r>
      <w:r w:rsidR="0098202A" w:rsidRPr="00AD1A1F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;</w:t>
      </w:r>
    </w:p>
    <w:p w:rsidR="00AD1A1F" w:rsidRDefault="00AD1A1F" w:rsidP="00BA2819">
      <w:pPr>
        <w:pStyle w:val="a6"/>
        <w:numPr>
          <w:ilvl w:val="4"/>
          <w:numId w:val="14"/>
        </w:numPr>
        <w:shd w:val="clear" w:color="auto" w:fill="FFFFFF" w:themeFill="background1"/>
        <w:tabs>
          <w:tab w:val="left" w:pos="284"/>
        </w:tabs>
        <w:spacing w:after="0"/>
        <w:ind w:left="993" w:hanging="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п.</w:t>
      </w:r>
      <w:r w:rsidR="0098202A"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13.</w:t>
      </w:r>
      <w:r w:rsidRPr="00BA2819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</w:t>
      </w:r>
      <w:r w:rsidRPr="00AD1A1F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Работы по организации подготовки проектной документации, привлекаемым застройщиком или заказчиком на основании договора юридическим лицом или индивидуальным предпринимателем (генеральным проектировщиком)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.</w:t>
      </w:r>
    </w:p>
    <w:p w:rsidR="00AD1A1F" w:rsidRDefault="00AD1A1F" w:rsidP="00BA2819">
      <w:pPr>
        <w:pStyle w:val="a6"/>
        <w:numPr>
          <w:ilvl w:val="4"/>
          <w:numId w:val="14"/>
        </w:numPr>
        <w:shd w:val="clear" w:color="auto" w:fill="FFFFFF" w:themeFill="background1"/>
        <w:tabs>
          <w:tab w:val="left" w:pos="284"/>
        </w:tabs>
        <w:spacing w:after="0"/>
        <w:ind w:left="993" w:hanging="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Раздел</w:t>
      </w:r>
      <w:r w:rsidR="00D15927" w:rsidRPr="00AD1A1F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</w:t>
      </w:r>
      <w:r w:rsidR="0098202A" w:rsidRPr="00AD1A1F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III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. </w:t>
      </w:r>
      <w:r w:rsidRPr="00AD1A1F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Виды работ по строительству, реконструкции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</w:t>
      </w:r>
      <w:r w:rsidRPr="00AD1A1F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и капитальному ремонту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:</w:t>
      </w:r>
    </w:p>
    <w:p w:rsidR="00AD1A1F" w:rsidRDefault="00AD1A1F" w:rsidP="00BA2819">
      <w:pPr>
        <w:pStyle w:val="a6"/>
        <w:numPr>
          <w:ilvl w:val="4"/>
          <w:numId w:val="14"/>
        </w:numPr>
        <w:shd w:val="clear" w:color="auto" w:fill="FFFFFF" w:themeFill="background1"/>
        <w:tabs>
          <w:tab w:val="left" w:pos="284"/>
        </w:tabs>
        <w:spacing w:after="0"/>
        <w:ind w:left="993" w:hanging="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п.</w:t>
      </w:r>
      <w:r w:rsidR="0098202A" w:rsidRPr="00AD1A1F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23.6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. </w:t>
      </w:r>
      <w:r w:rsidRPr="00AD1A1F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Монтаж электротехнических установок, оборудования, систем автоматики и сигнализации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;</w:t>
      </w:r>
    </w:p>
    <w:p w:rsidR="00AD1A1F" w:rsidRDefault="00AD1A1F" w:rsidP="00BA2819">
      <w:pPr>
        <w:pStyle w:val="a6"/>
        <w:numPr>
          <w:ilvl w:val="4"/>
          <w:numId w:val="14"/>
        </w:numPr>
        <w:shd w:val="clear" w:color="auto" w:fill="FFFFFF" w:themeFill="background1"/>
        <w:tabs>
          <w:tab w:val="left" w:pos="284"/>
        </w:tabs>
        <w:spacing w:after="0"/>
        <w:ind w:left="993" w:hanging="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п.</w:t>
      </w:r>
      <w:r w:rsidR="0098202A" w:rsidRPr="00AD1A1F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24.6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.</w:t>
      </w:r>
      <w:r w:rsidRPr="00BA2819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</w:t>
      </w:r>
      <w:r w:rsidRPr="00AD1A1F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Пусконаладочные работы устройств релейной защиты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;</w:t>
      </w:r>
    </w:p>
    <w:p w:rsidR="00AD1A1F" w:rsidRDefault="00AD1A1F" w:rsidP="00BA2819">
      <w:pPr>
        <w:pStyle w:val="a6"/>
        <w:numPr>
          <w:ilvl w:val="4"/>
          <w:numId w:val="14"/>
        </w:numPr>
        <w:shd w:val="clear" w:color="auto" w:fill="FFFFFF" w:themeFill="background1"/>
        <w:tabs>
          <w:tab w:val="left" w:pos="284"/>
        </w:tabs>
        <w:spacing w:after="0"/>
        <w:ind w:left="993" w:hanging="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п.</w:t>
      </w:r>
      <w:r w:rsidR="0098202A" w:rsidRPr="00AD1A1F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24.7.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</w:t>
      </w:r>
      <w:r w:rsidRPr="00AD1A1F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Пусконаладочные работы автоматики в электроснабжении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;</w:t>
      </w:r>
    </w:p>
    <w:p w:rsidR="00EF233F" w:rsidRPr="00AD1A1F" w:rsidRDefault="00AD1A1F" w:rsidP="00BA2819">
      <w:pPr>
        <w:pStyle w:val="a6"/>
        <w:numPr>
          <w:ilvl w:val="4"/>
          <w:numId w:val="14"/>
        </w:numPr>
        <w:shd w:val="clear" w:color="auto" w:fill="FFFFFF" w:themeFill="background1"/>
        <w:tabs>
          <w:tab w:val="left" w:pos="284"/>
        </w:tabs>
        <w:spacing w:after="0"/>
        <w:ind w:left="993" w:hanging="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п.</w:t>
      </w:r>
      <w:r w:rsidR="00D15927" w:rsidRPr="00AD1A1F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</w:t>
      </w:r>
      <w:bookmarkStart w:id="6" w:name="_Toc463247967"/>
      <w:r w:rsidR="00BE7D69" w:rsidRPr="00AD1A1F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33.1.11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. </w:t>
      </w:r>
      <w:r w:rsidRPr="00AD1A1F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Тепловые электростанции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.</w:t>
      </w:r>
    </w:p>
    <w:p w:rsidR="00EF233F" w:rsidRPr="00731F8C" w:rsidRDefault="00966A0E" w:rsidP="00AD1A1F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О</w:t>
      </w:r>
      <w:r w:rsidR="00EF233F"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бязательное наличие у работников подрядной организации однотипной спецодежды с названием и логотипом подрядной организации;</w:t>
      </w:r>
    </w:p>
    <w:p w:rsidR="00EF233F" w:rsidRPr="00731F8C" w:rsidRDefault="00966A0E" w:rsidP="00AD1A1F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О</w:t>
      </w:r>
      <w:r w:rsidR="00EF233F"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беспечить соответствие сметной документаци</w:t>
      </w:r>
      <w:r w:rsidR="00936CB0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и требованиям ценовой политики П</w:t>
      </w:r>
      <w:r w:rsidR="00EF233F"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АО «ТГК-1»;</w:t>
      </w:r>
    </w:p>
    <w:p w:rsidR="00EF233F" w:rsidRPr="00731F8C" w:rsidRDefault="00966A0E" w:rsidP="00AD1A1F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Р</w:t>
      </w:r>
      <w:r w:rsidR="00EF233F"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аботники подрядчика должны быть ознаком</w:t>
      </w:r>
      <w:r w:rsidR="00936CB0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лены с Экологической политикой П</w:t>
      </w:r>
      <w:r w:rsidR="00EF233F"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D70C58" w:rsidRPr="00731F8C" w:rsidRDefault="00D70C58" w:rsidP="00AD1A1F">
      <w:pPr>
        <w:pStyle w:val="a6"/>
        <w:shd w:val="clear" w:color="auto" w:fill="FFFFFF" w:themeFill="background1"/>
        <w:tabs>
          <w:tab w:val="left" w:pos="0"/>
          <w:tab w:val="left" w:pos="851"/>
        </w:tabs>
        <w:spacing w:after="0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</w:p>
    <w:p w:rsidR="00587506" w:rsidRPr="00731F8C" w:rsidRDefault="00587506" w:rsidP="00AD1A1F">
      <w:pPr>
        <w:pStyle w:val="a6"/>
        <w:numPr>
          <w:ilvl w:val="2"/>
          <w:numId w:val="14"/>
        </w:numPr>
        <w:shd w:val="clear" w:color="auto" w:fill="FFFFFF" w:themeFill="background1"/>
        <w:tabs>
          <w:tab w:val="left" w:pos="-284"/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Специальные требования</w:t>
      </w:r>
      <w:r w:rsidR="00D70C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A04471" w:rsidRPr="00731F8C" w:rsidRDefault="00076D3C" w:rsidP="00AD1A1F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04471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редпочтительно иметь в регионе расположения ЭС производственно-техническую базу, обеспечивающую возможность выполнения заявленных работ;</w:t>
      </w:r>
    </w:p>
    <w:p w:rsidR="00A04471" w:rsidRPr="00731F8C" w:rsidRDefault="00FC6977" w:rsidP="00AD1A1F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A04471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асполагать кадрами, обладающими соответствующей квалификацией для осуществления проектных, строительных, монтажных, специальных, пуско-наладочных работ, поставки оборудования и прочих работ и услуг,</w:t>
      </w:r>
      <w:r w:rsidR="005914CE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специалисты должны иметь квалификацию, инженер-проектировщик электрического оборудования, строители разряд 3-4, стропальщики, слесаря электрического оборудования 5-6 разряд</w:t>
      </w:r>
      <w:r w:rsidR="00A04471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04471" w:rsidRPr="00731F8C" w:rsidRDefault="00FC6977" w:rsidP="00AD1A1F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</w:t>
      </w:r>
      <w:r w:rsidR="00A04471" w:rsidRPr="00731F8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меть успешный опыт в реализации договоров на выполнение аналогичных объёмов работ;</w:t>
      </w:r>
    </w:p>
    <w:p w:rsidR="00A04471" w:rsidRPr="00731F8C" w:rsidRDefault="00FC6977" w:rsidP="00AD1A1F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Ж</w:t>
      </w:r>
      <w:r w:rsidR="00A04471" w:rsidRPr="00731F8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елательно иметь опы</w:t>
      </w:r>
      <w:r w:rsidR="00936CB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 выполнения работ на объектах П</w:t>
      </w:r>
      <w:r w:rsidR="00A04471" w:rsidRPr="00731F8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АО «ТГК-1»;</w:t>
      </w:r>
    </w:p>
    <w:p w:rsidR="00A04471" w:rsidRPr="00731F8C" w:rsidRDefault="00FC6977" w:rsidP="00AD1A1F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04471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ерсонал должен быть обучен и аттестован по охране труда, пожарной безопасности и промышленной безопасности энергообъектов);</w:t>
      </w:r>
    </w:p>
    <w:p w:rsidR="00A04471" w:rsidRPr="00731F8C" w:rsidRDefault="00FC6977" w:rsidP="00AD1A1F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A04471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A04471" w:rsidRPr="00731F8C" w:rsidRDefault="00FC6977" w:rsidP="00AD1A1F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A04471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беспечить в составе персонала наличие стропальщиков и лиц, ответственных за безопасное производство работ кранами;</w:t>
      </w:r>
    </w:p>
    <w:p w:rsidR="00A04471" w:rsidRPr="00731F8C" w:rsidRDefault="00FC6977" w:rsidP="00AD1A1F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A04471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нать технологию строительно-монтажных работ и особенности реконструируемого оборудования;</w:t>
      </w:r>
    </w:p>
    <w:p w:rsidR="00A04471" w:rsidRPr="00731F8C" w:rsidRDefault="00FC6977" w:rsidP="00AD1A1F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A04471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A04471" w:rsidRPr="00731F8C" w:rsidRDefault="00FC6977" w:rsidP="00AD1A1F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A04471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работ.</w:t>
      </w:r>
    </w:p>
    <w:p w:rsidR="00A04471" w:rsidRPr="00731F8C" w:rsidRDefault="00FC6977" w:rsidP="00AD1A1F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A04471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меть все необходимые для выполнения строительно-монтажных работ инструменты и специальные приспособления;</w:t>
      </w:r>
    </w:p>
    <w:p w:rsidR="00782009" w:rsidRPr="00731F8C" w:rsidRDefault="00FC6977" w:rsidP="00AD1A1F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A04471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амостоятельно выполнять устройство необходимых лесов и подмостей;</w:t>
      </w:r>
    </w:p>
    <w:p w:rsidR="00782009" w:rsidRPr="00731F8C" w:rsidRDefault="00FC6977" w:rsidP="00AD1A1F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A04471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амостоятельно выполнять погрузочно-разгрузочные и другие работы с применением при необходимости специального автотранспорта (автокранов, автогидроподъемников, экскаваторов и т.п.);</w:t>
      </w:r>
    </w:p>
    <w:p w:rsidR="00782009" w:rsidRPr="00731F8C" w:rsidRDefault="00FC6977" w:rsidP="00AD1A1F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A04471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амостоятельно выполнять транспортное обеспечение строительно-монтажных работ: перевозку необходимых материалов, в том числе материалов со складов Заказчика, на объекты реконструкции; вывоз мусора, образовавшегося в ходе выполнения работ, на площадки временного хранения;</w:t>
      </w:r>
    </w:p>
    <w:p w:rsidR="00FC6977" w:rsidRDefault="00FC6977" w:rsidP="00AD1A1F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A04471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рганизовать своевременное оформление и ведение документации в соответствии разделом </w:t>
      </w:r>
      <w:r w:rsidR="00BA2819">
        <w:rPr>
          <w:rFonts w:ascii="Times New Roman" w:eastAsia="Times New Roman" w:hAnsi="Times New Roman" w:cs="Times New Roman"/>
          <w:sz w:val="24"/>
          <w:szCs w:val="24"/>
          <w:lang w:eastAsia="ru-RU"/>
        </w:rPr>
        <w:t>3.3.3.4</w:t>
      </w:r>
      <w:r w:rsidR="00A04471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технического задания;</w:t>
      </w:r>
    </w:p>
    <w:p w:rsidR="00FC6977" w:rsidRDefault="00FC6977" w:rsidP="00AD1A1F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A04471"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беспечить выполнение работ в соответствии с согласованным графиком работ.</w:t>
      </w:r>
    </w:p>
    <w:p w:rsidR="00966A0E" w:rsidRPr="00FC6977" w:rsidRDefault="00FC6977" w:rsidP="00AD1A1F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04471"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редоставлять сметно-договорную документацию в бумажном (в 2-х экз.) и в электронном виде в формате Excel, а также в формате сметных программ A</w:t>
      </w:r>
      <w:r w:rsidR="00782009"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0 или Гранд-Смета.</w:t>
      </w:r>
    </w:p>
    <w:p w:rsidR="0098768B" w:rsidRPr="00731F8C" w:rsidRDefault="0098768B" w:rsidP="00D70C58">
      <w:pPr>
        <w:pStyle w:val="a6"/>
        <w:numPr>
          <w:ilvl w:val="2"/>
          <w:numId w:val="14"/>
        </w:numPr>
        <w:shd w:val="clear" w:color="auto" w:fill="FFFFFF" w:themeFill="background1"/>
        <w:tabs>
          <w:tab w:val="left" w:pos="0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04471"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сдачи-приемки выполненных р</w:t>
      </w:r>
      <w:r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абот и оформления документации.</w:t>
      </w:r>
    </w:p>
    <w:p w:rsidR="00FC6977" w:rsidRPr="00FC6977" w:rsidRDefault="00A04471" w:rsidP="00D70C58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  <w:tab w:val="left" w:pos="993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Приемка выполненных работ производится комиссией, назначаемой заказчиком.</w:t>
      </w:r>
    </w:p>
    <w:p w:rsidR="00FC6977" w:rsidRPr="00FC6977" w:rsidRDefault="00A04471" w:rsidP="00D70C58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  <w:tab w:val="left" w:pos="993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обязан обеспечить своевременную сдачу выполненных работ комиссии заказчика.</w:t>
      </w:r>
    </w:p>
    <w:p w:rsidR="00FC6977" w:rsidRPr="00FC6977" w:rsidRDefault="002F4B55" w:rsidP="00D70C58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  <w:tab w:val="left" w:pos="993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гидравлических испытаний и лабораторных исследований,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98768B" w:rsidRPr="00FC6977" w:rsidRDefault="00A04471" w:rsidP="00D70C58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  <w:tab w:val="left" w:pos="993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обязан организовать своевременное в течение 10 календарных дней с момента завершения работ (этапа работ) оформление и предоставление заказчику документации (из приведённого перечня необходимо выбрать документацию </w:t>
      </w:r>
      <w:r w:rsidR="0098768B"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работами,</w:t>
      </w: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выполняемыми подрядчиком: ПР</w:t>
      </w:r>
      <w:r w:rsidR="0098768B"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СМР):</w:t>
      </w:r>
    </w:p>
    <w:p w:rsidR="00FC6977" w:rsidRPr="00FC6977" w:rsidRDefault="00A04471" w:rsidP="001749DD">
      <w:pPr>
        <w:pStyle w:val="a6"/>
        <w:numPr>
          <w:ilvl w:val="0"/>
          <w:numId w:val="27"/>
        </w:numPr>
        <w:shd w:val="clear" w:color="auto" w:fill="FFFFFF" w:themeFill="background1"/>
        <w:tabs>
          <w:tab w:val="left" w:pos="0"/>
          <w:tab w:val="left" w:pos="426"/>
          <w:tab w:val="left" w:pos="851"/>
          <w:tab w:val="left" w:pos="993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комплект проектной </w:t>
      </w:r>
      <w:r w:rsidR="0098768B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документации;</w:t>
      </w:r>
    </w:p>
    <w:p w:rsidR="00FC6977" w:rsidRPr="00FC6977" w:rsidRDefault="00A04471" w:rsidP="001749DD">
      <w:pPr>
        <w:pStyle w:val="a6"/>
        <w:numPr>
          <w:ilvl w:val="0"/>
          <w:numId w:val="27"/>
        </w:numPr>
        <w:shd w:val="clear" w:color="auto" w:fill="FFFFFF" w:themeFill="background1"/>
        <w:tabs>
          <w:tab w:val="left" w:pos="0"/>
          <w:tab w:val="left" w:pos="426"/>
          <w:tab w:val="left" w:pos="851"/>
          <w:tab w:val="left" w:pos="993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сертификаты соответствия и технические паспорта на материалы, конструкции, детали и узлы оборудования; </w:t>
      </w:r>
    </w:p>
    <w:p w:rsidR="00FC6977" w:rsidRPr="00FC6977" w:rsidRDefault="00A04471" w:rsidP="001749DD">
      <w:pPr>
        <w:pStyle w:val="a6"/>
        <w:numPr>
          <w:ilvl w:val="4"/>
          <w:numId w:val="28"/>
        </w:numPr>
        <w:shd w:val="clear" w:color="auto" w:fill="FFFFFF" w:themeFill="background1"/>
        <w:tabs>
          <w:tab w:val="left" w:pos="0"/>
          <w:tab w:val="left" w:pos="426"/>
          <w:tab w:val="left" w:pos="851"/>
          <w:tab w:val="left" w:pos="993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производства работ (ППР);</w:t>
      </w:r>
    </w:p>
    <w:p w:rsidR="00FC6977" w:rsidRPr="00FC6977" w:rsidRDefault="00A04471" w:rsidP="001749DD">
      <w:pPr>
        <w:pStyle w:val="a6"/>
        <w:numPr>
          <w:ilvl w:val="4"/>
          <w:numId w:val="28"/>
        </w:numPr>
        <w:shd w:val="clear" w:color="auto" w:fill="FFFFFF" w:themeFill="background1"/>
        <w:tabs>
          <w:tab w:val="left" w:pos="0"/>
          <w:tab w:val="left" w:pos="426"/>
          <w:tab w:val="left" w:pos="851"/>
          <w:tab w:val="left" w:pos="993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протоколы испытаний, карты измерений, формуляры;</w:t>
      </w:r>
    </w:p>
    <w:p w:rsidR="00FC6977" w:rsidRPr="00FC6977" w:rsidRDefault="00A04471" w:rsidP="001749DD">
      <w:pPr>
        <w:pStyle w:val="a6"/>
        <w:numPr>
          <w:ilvl w:val="4"/>
          <w:numId w:val="28"/>
        </w:numPr>
        <w:shd w:val="clear" w:color="auto" w:fill="FFFFFF" w:themeFill="background1"/>
        <w:tabs>
          <w:tab w:val="left" w:pos="0"/>
          <w:tab w:val="left" w:pos="426"/>
          <w:tab w:val="left" w:pos="851"/>
          <w:tab w:val="left" w:pos="993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приемки скрытых работ;</w:t>
      </w:r>
    </w:p>
    <w:p w:rsidR="00FC6977" w:rsidRPr="00FC6977" w:rsidRDefault="00A04471" w:rsidP="001749DD">
      <w:pPr>
        <w:pStyle w:val="a6"/>
        <w:numPr>
          <w:ilvl w:val="4"/>
          <w:numId w:val="28"/>
        </w:numPr>
        <w:shd w:val="clear" w:color="auto" w:fill="FFFFFF" w:themeFill="background1"/>
        <w:tabs>
          <w:tab w:val="left" w:pos="0"/>
          <w:tab w:val="left" w:pos="426"/>
          <w:tab w:val="left" w:pos="851"/>
          <w:tab w:val="left" w:pos="993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журналы производства работ и авторского надзора проектных организаций;</w:t>
      </w:r>
    </w:p>
    <w:p w:rsidR="00FC6977" w:rsidRPr="00FC6977" w:rsidRDefault="00A04471" w:rsidP="001749DD">
      <w:pPr>
        <w:pStyle w:val="a6"/>
        <w:numPr>
          <w:ilvl w:val="4"/>
          <w:numId w:val="28"/>
        </w:numPr>
        <w:shd w:val="clear" w:color="auto" w:fill="FFFFFF" w:themeFill="background1"/>
        <w:tabs>
          <w:tab w:val="left" w:pos="0"/>
          <w:tab w:val="left" w:pos="426"/>
          <w:tab w:val="left" w:pos="993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дополнительных работ, не предусмотренных проектом.</w:t>
      </w:r>
    </w:p>
    <w:p w:rsidR="00FC6977" w:rsidRPr="00FC6977" w:rsidRDefault="00A04471" w:rsidP="001749DD">
      <w:pPr>
        <w:pStyle w:val="a6"/>
        <w:numPr>
          <w:ilvl w:val="4"/>
          <w:numId w:val="28"/>
        </w:numPr>
        <w:shd w:val="clear" w:color="auto" w:fill="FFFFFF" w:themeFill="background1"/>
        <w:tabs>
          <w:tab w:val="left" w:pos="0"/>
          <w:tab w:val="left" w:pos="426"/>
          <w:tab w:val="left" w:pos="993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входного контроля, сертификаты соответствия на использованные в процессе СМР материалы и запасные части;</w:t>
      </w:r>
    </w:p>
    <w:p w:rsidR="00FC6977" w:rsidRPr="00FC6977" w:rsidRDefault="00A04471" w:rsidP="001749DD">
      <w:pPr>
        <w:pStyle w:val="a6"/>
        <w:numPr>
          <w:ilvl w:val="4"/>
          <w:numId w:val="28"/>
        </w:numPr>
        <w:shd w:val="clear" w:color="auto" w:fill="FFFFFF" w:themeFill="background1"/>
        <w:tabs>
          <w:tab w:val="left" w:pos="0"/>
          <w:tab w:val="left" w:pos="426"/>
          <w:tab w:val="left" w:pos="113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об использовании для СМР материалов-заместителей;</w:t>
      </w:r>
    </w:p>
    <w:p w:rsidR="00FC6977" w:rsidRPr="00FC6977" w:rsidRDefault="00A04471" w:rsidP="001749DD">
      <w:pPr>
        <w:pStyle w:val="a6"/>
        <w:numPr>
          <w:ilvl w:val="4"/>
          <w:numId w:val="28"/>
        </w:numPr>
        <w:shd w:val="clear" w:color="auto" w:fill="FFFFFF" w:themeFill="background1"/>
        <w:tabs>
          <w:tab w:val="left" w:pos="0"/>
          <w:tab w:val="left" w:pos="426"/>
          <w:tab w:val="left" w:pos="113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ведомости основных параметров технического состояния оборудования в период подконтрольной эксплуатации;</w:t>
      </w:r>
    </w:p>
    <w:p w:rsidR="00FC6977" w:rsidRPr="00FC6977" w:rsidRDefault="00A04471" w:rsidP="001749DD">
      <w:pPr>
        <w:pStyle w:val="a6"/>
        <w:numPr>
          <w:ilvl w:val="4"/>
          <w:numId w:val="28"/>
        </w:numPr>
        <w:shd w:val="clear" w:color="auto" w:fill="FFFFFF" w:themeFill="background1"/>
        <w:tabs>
          <w:tab w:val="left" w:pos="0"/>
          <w:tab w:val="left" w:pos="426"/>
          <w:tab w:val="left" w:pos="113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справку об устранении недоделок;</w:t>
      </w:r>
    </w:p>
    <w:p w:rsidR="00FC6977" w:rsidRPr="00FC6977" w:rsidRDefault="00A04471" w:rsidP="001749DD">
      <w:pPr>
        <w:pStyle w:val="a6"/>
        <w:numPr>
          <w:ilvl w:val="4"/>
          <w:numId w:val="28"/>
        </w:numPr>
        <w:shd w:val="clear" w:color="auto" w:fill="FFFFFF" w:themeFill="background1"/>
        <w:tabs>
          <w:tab w:val="left" w:pos="0"/>
          <w:tab w:val="left" w:pos="426"/>
          <w:tab w:val="left" w:pos="113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паспорта на оборудование и механизмы;</w:t>
      </w:r>
    </w:p>
    <w:p w:rsidR="00FC6977" w:rsidRPr="00FC6977" w:rsidRDefault="00A04471" w:rsidP="001749DD">
      <w:pPr>
        <w:pStyle w:val="a6"/>
        <w:numPr>
          <w:ilvl w:val="4"/>
          <w:numId w:val="28"/>
        </w:numPr>
        <w:shd w:val="clear" w:color="auto" w:fill="FFFFFF" w:themeFill="background1"/>
        <w:tabs>
          <w:tab w:val="left" w:pos="0"/>
          <w:tab w:val="left" w:pos="426"/>
          <w:tab w:val="left" w:pos="113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поузловой приемки оборудования;</w:t>
      </w:r>
    </w:p>
    <w:p w:rsidR="00FC6977" w:rsidRPr="00FC6977" w:rsidRDefault="00A04471" w:rsidP="001749DD">
      <w:pPr>
        <w:pStyle w:val="a6"/>
        <w:numPr>
          <w:ilvl w:val="4"/>
          <w:numId w:val="28"/>
        </w:numPr>
        <w:shd w:val="clear" w:color="auto" w:fill="FFFFFF" w:themeFill="background1"/>
        <w:tabs>
          <w:tab w:val="left" w:pos="0"/>
          <w:tab w:val="left" w:pos="426"/>
          <w:tab w:val="left" w:pos="113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промежуточной приемки и/или испытаний;</w:t>
      </w:r>
    </w:p>
    <w:p w:rsidR="00FC6977" w:rsidRPr="00FC6977" w:rsidRDefault="00A04471" w:rsidP="001749DD">
      <w:pPr>
        <w:pStyle w:val="a6"/>
        <w:numPr>
          <w:ilvl w:val="4"/>
          <w:numId w:val="28"/>
        </w:numPr>
        <w:shd w:val="clear" w:color="auto" w:fill="FFFFFF" w:themeFill="background1"/>
        <w:tabs>
          <w:tab w:val="left" w:pos="0"/>
          <w:tab w:val="left" w:pos="426"/>
          <w:tab w:val="left" w:pos="113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о приемке после испытаний смонтированного оборудования, схем и систем;</w:t>
      </w:r>
    </w:p>
    <w:p w:rsidR="00FC6977" w:rsidRPr="00FC6977" w:rsidRDefault="00A04471" w:rsidP="001749DD">
      <w:pPr>
        <w:pStyle w:val="a6"/>
        <w:numPr>
          <w:ilvl w:val="4"/>
          <w:numId w:val="28"/>
        </w:numPr>
        <w:shd w:val="clear" w:color="auto" w:fill="FFFFFF" w:themeFill="background1"/>
        <w:tabs>
          <w:tab w:val="left" w:pos="0"/>
          <w:tab w:val="left" w:pos="426"/>
          <w:tab w:val="left" w:pos="113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о приемке выполненных работ (форма КС-2);</w:t>
      </w:r>
    </w:p>
    <w:p w:rsidR="00FC6977" w:rsidRPr="00FC6977" w:rsidRDefault="00A04471" w:rsidP="001749DD">
      <w:pPr>
        <w:pStyle w:val="a6"/>
        <w:numPr>
          <w:ilvl w:val="4"/>
          <w:numId w:val="28"/>
        </w:numPr>
        <w:shd w:val="clear" w:color="auto" w:fill="FFFFFF" w:themeFill="background1"/>
        <w:tabs>
          <w:tab w:val="left" w:pos="0"/>
          <w:tab w:val="left" w:pos="426"/>
          <w:tab w:val="left" w:pos="113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справку о стоимости выполненных работ и затрат (форма КС-3);</w:t>
      </w:r>
    </w:p>
    <w:p w:rsidR="00FC6977" w:rsidRPr="00FC6977" w:rsidRDefault="00A04471" w:rsidP="001749DD">
      <w:pPr>
        <w:pStyle w:val="a6"/>
        <w:numPr>
          <w:ilvl w:val="4"/>
          <w:numId w:val="28"/>
        </w:numPr>
        <w:shd w:val="clear" w:color="auto" w:fill="FFFFFF" w:themeFill="background1"/>
        <w:tabs>
          <w:tab w:val="left" w:pos="0"/>
          <w:tab w:val="left" w:pos="426"/>
          <w:tab w:val="left" w:pos="113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</w:t>
      </w:r>
      <w:r w:rsid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ты, подтверждающие согласование.</w:t>
      </w:r>
    </w:p>
    <w:p w:rsidR="00F76A2C" w:rsidRPr="00FC6977" w:rsidRDefault="00A04471" w:rsidP="001749DD">
      <w:pPr>
        <w:pStyle w:val="a6"/>
        <w:numPr>
          <w:ilvl w:val="4"/>
          <w:numId w:val="28"/>
        </w:numPr>
        <w:shd w:val="clear" w:color="auto" w:fill="FFFFFF" w:themeFill="background1"/>
        <w:tabs>
          <w:tab w:val="left" w:pos="0"/>
          <w:tab w:val="left" w:pos="426"/>
          <w:tab w:val="left" w:pos="113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формуляры на монтаж оборудования и производство сварочных работ, заводские инструкции, протоколы, чертежи, а также иную документацию, составленную перед строительно-монтажными работами, в процессе строительно-монтажных работ и после и отражающую техническое состояние объекта технического перевооружения, объ</w:t>
      </w:r>
      <w:r w:rsid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ем и качество выполненных работ.</w:t>
      </w:r>
    </w:p>
    <w:p w:rsidR="008C283C" w:rsidRPr="00731F8C" w:rsidRDefault="008C283C" w:rsidP="00AD1A1F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Сдача объекта в эксплуатацию после технического перевооружения должна производиться в соответствии с РД 34.20.401-83 «Правила приемки в эксплуатацию энергообъектов электростанции, электрических и тепловых сетей после технического перевооружения», СНиП 3.01.04-87 «Приемка в эксплуатацию законченных строительством объектов», РД 34.35.412-88 «Правила приёмки в эксплуатацию из монтажа и наладки систем управления технологическими процессами тепловых электрических станций».</w:t>
      </w:r>
    </w:p>
    <w:p w:rsidR="008C283C" w:rsidRPr="00D70C58" w:rsidRDefault="008C283C" w:rsidP="00AD1A1F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Недостатки работ, обнаруженные в ходе приёмки или выявленные в период гарантийной эксплуатации объекта, фиксируются в соответствующем акте, подписываемом представителями Заказчика и Подрядчика с указанием срока и порядка их устранения.</w:t>
      </w:r>
    </w:p>
    <w:p w:rsidR="00D70C58" w:rsidRDefault="00D70C58" w:rsidP="00D70C58">
      <w:pPr>
        <w:pStyle w:val="a6"/>
        <w:shd w:val="clear" w:color="auto" w:fill="FFFFFF" w:themeFill="background1"/>
        <w:tabs>
          <w:tab w:val="left" w:pos="0"/>
          <w:tab w:val="left" w:pos="851"/>
        </w:tabs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0C58" w:rsidRDefault="00D70C58" w:rsidP="00D70C58">
      <w:pPr>
        <w:pStyle w:val="a6"/>
        <w:shd w:val="clear" w:color="auto" w:fill="FFFFFF" w:themeFill="background1"/>
        <w:tabs>
          <w:tab w:val="left" w:pos="0"/>
          <w:tab w:val="left" w:pos="851"/>
        </w:tabs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A0E" w:rsidRDefault="00966A0E" w:rsidP="00D70C58">
      <w:pPr>
        <w:pStyle w:val="a6"/>
        <w:numPr>
          <w:ilvl w:val="2"/>
          <w:numId w:val="14"/>
        </w:numPr>
        <w:tabs>
          <w:tab w:val="left" w:pos="0"/>
        </w:tabs>
        <w:ind w:left="0" w:firstLine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подрядчику при привлечении субподрядчиков:</w:t>
      </w:r>
    </w:p>
    <w:p w:rsidR="00966A0E" w:rsidRPr="00731F8C" w:rsidRDefault="000E6F12" w:rsidP="00D70C58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uppressAutoHyphens/>
        <w:spacing w:after="0"/>
        <w:ind w:left="0" w:firstLine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 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Генеральный подрядчик обязан прикладывать к своей заявке письменное согласие субподрядчиков на выполнение планируемых ими работ.</w:t>
      </w:r>
    </w:p>
    <w:p w:rsidR="00966A0E" w:rsidRPr="00731F8C" w:rsidRDefault="000E6F12" w:rsidP="00D70C58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uppressAutoHyphens/>
        <w:spacing w:after="0"/>
        <w:ind w:left="0" w:firstLine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 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генеральный подрядчик.</w:t>
      </w:r>
    </w:p>
    <w:p w:rsidR="00966A0E" w:rsidRPr="00731F8C" w:rsidRDefault="000E6F12" w:rsidP="00D70C58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uppressAutoHyphens/>
        <w:spacing w:after="0"/>
        <w:ind w:left="0" w:firstLine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оставляет за собой право отклонить любого из предложенных субподрядчиков.</w:t>
      </w:r>
    </w:p>
    <w:p w:rsidR="00966A0E" w:rsidRPr="00731F8C" w:rsidRDefault="000E6F12" w:rsidP="00D70C58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uppressAutoHyphens/>
        <w:spacing w:after="0"/>
        <w:ind w:left="0" w:firstLine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 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966A0E" w:rsidRPr="00731F8C" w:rsidRDefault="000E6F12" w:rsidP="00D70C58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uppressAutoHyphens/>
        <w:spacing w:after="0"/>
        <w:ind w:left="0" w:firstLine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 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0E6F12" w:rsidRPr="00731F8C" w:rsidRDefault="000E6F12" w:rsidP="00D70C58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uppressAutoHyphens/>
        <w:spacing w:after="0"/>
        <w:ind w:left="0" w:firstLine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планирующемся привлечении для выполнения работ нескольких субподрядчиков (поставщиков), генеральный 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D70C58" w:rsidRPr="00731F8C" w:rsidRDefault="00D70C58" w:rsidP="00AD1A1F">
      <w:pPr>
        <w:shd w:val="clear" w:color="auto" w:fill="FFFFFF" w:themeFill="background1"/>
        <w:tabs>
          <w:tab w:val="left" w:pos="0"/>
        </w:tabs>
        <w:suppressAutoHyphens/>
        <w:spacing w:after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2463" w:rsidRPr="00731F8C" w:rsidRDefault="0053522C" w:rsidP="00D70C58">
      <w:pPr>
        <w:pStyle w:val="a6"/>
        <w:numPr>
          <w:ilvl w:val="0"/>
          <w:numId w:val="14"/>
        </w:numPr>
        <w:shd w:val="clear" w:color="auto" w:fill="FFFFFF" w:themeFill="background1"/>
        <w:tabs>
          <w:tab w:val="left" w:pos="0"/>
          <w:tab w:val="left" w:pos="426"/>
        </w:tabs>
        <w:suppressAutoHyphens/>
        <w:spacing w:after="0"/>
        <w:ind w:left="0" w:firstLine="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</w:t>
      </w:r>
      <w:r w:rsidR="00D72463"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апасные части и материалы:</w:t>
      </w:r>
    </w:p>
    <w:p w:rsidR="00D72463" w:rsidRPr="00AB482E" w:rsidRDefault="0030729E" w:rsidP="00AB482E">
      <w:pPr>
        <w:pStyle w:val="a6"/>
        <w:numPr>
          <w:ilvl w:val="1"/>
          <w:numId w:val="14"/>
        </w:numPr>
        <w:shd w:val="clear" w:color="auto" w:fill="FFFFFF" w:themeFill="background1"/>
        <w:tabs>
          <w:tab w:val="left" w:pos="0"/>
        </w:tabs>
        <w:suppressAutoHyphens/>
        <w:spacing w:after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Поставку оборудования </w:t>
      </w:r>
      <w:r w:rsidR="00D72463" w:rsidRPr="00AB482E">
        <w:rPr>
          <w:rFonts w:ascii="Times New Roman" w:eastAsia="Times New Roman" w:hAnsi="Times New Roman" w:cs="Times New Roman"/>
          <w:sz w:val="24"/>
          <w:szCs w:val="24"/>
          <w:lang w:eastAsia="ru-RU"/>
        </w:rPr>
        <w:t>и материал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 </w:t>
      </w:r>
      <w:r w:rsidR="0053522C" w:rsidRPr="00AB482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</w:t>
      </w:r>
      <w:r w:rsidR="00D72463" w:rsidRPr="00AB48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подрядчик по согласованию с заказчиком.</w:t>
      </w:r>
    </w:p>
    <w:p w:rsidR="00AB482E" w:rsidRPr="00AB482E" w:rsidRDefault="00AB482E" w:rsidP="00AB482E">
      <w:pPr>
        <w:pStyle w:val="a6"/>
        <w:numPr>
          <w:ilvl w:val="1"/>
          <w:numId w:val="14"/>
        </w:numPr>
        <w:tabs>
          <w:tab w:val="left" w:pos="851"/>
          <w:tab w:val="left" w:pos="1086"/>
          <w:tab w:val="left" w:pos="1134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AB48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B482E">
        <w:rPr>
          <w:rFonts w:ascii="Times New Roman" w:hAnsi="Times New Roman" w:cs="Times New Roman"/>
        </w:rPr>
        <w:t>Материалы и оборудование, применяемые при выполнении работ должны быть изготовлены и закуплены не ранее 2015 года.</w:t>
      </w:r>
    </w:p>
    <w:p w:rsidR="00AB482E" w:rsidRPr="00AB482E" w:rsidRDefault="00AB482E" w:rsidP="00AB482E">
      <w:pPr>
        <w:pStyle w:val="a6"/>
        <w:shd w:val="clear" w:color="auto" w:fill="FFFFFF" w:themeFill="background1"/>
        <w:tabs>
          <w:tab w:val="left" w:pos="0"/>
        </w:tabs>
        <w:suppressAutoHyphens/>
        <w:spacing w:after="0"/>
        <w:ind w:left="36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0C58" w:rsidRPr="00731F8C" w:rsidRDefault="00D70C58" w:rsidP="00AD1A1F">
      <w:pPr>
        <w:shd w:val="clear" w:color="auto" w:fill="FFFFFF" w:themeFill="background1"/>
        <w:tabs>
          <w:tab w:val="left" w:pos="0"/>
        </w:tabs>
        <w:suppressAutoHyphens/>
        <w:spacing w:after="0"/>
        <w:jc w:val="both"/>
        <w:outlineLvl w:val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72463" w:rsidRPr="00731F8C" w:rsidRDefault="00D72463" w:rsidP="00D70C58">
      <w:pPr>
        <w:numPr>
          <w:ilvl w:val="0"/>
          <w:numId w:val="14"/>
        </w:numPr>
        <w:shd w:val="clear" w:color="auto" w:fill="FFFFFF" w:themeFill="background1"/>
        <w:tabs>
          <w:tab w:val="left" w:pos="0"/>
          <w:tab w:val="left" w:pos="284"/>
        </w:tabs>
        <w:suppressAutoHyphens/>
        <w:spacing w:after="0"/>
        <w:ind w:left="0" w:firstLine="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ТМЦ:</w:t>
      </w:r>
    </w:p>
    <w:p w:rsidR="00BF3F2C" w:rsidRPr="00BF3F2C" w:rsidRDefault="00D72463" w:rsidP="00D70C58">
      <w:pPr>
        <w:pStyle w:val="a6"/>
        <w:numPr>
          <w:ilvl w:val="1"/>
          <w:numId w:val="14"/>
        </w:numPr>
        <w:shd w:val="clear" w:color="auto" w:fill="FFFFFF" w:themeFill="background1"/>
        <w:tabs>
          <w:tab w:val="left" w:pos="0"/>
          <w:tab w:val="left" w:pos="426"/>
        </w:tabs>
        <w:suppressAutoHyphens/>
        <w:spacing w:after="0"/>
        <w:ind w:left="0" w:firstLine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F2C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Материалы и оборудование подрядчиком должны закупаться у производителей или их официальных дилеров и их стоимость должна учитываться согласн</w:t>
      </w:r>
      <w:r w:rsidR="0053522C" w:rsidRPr="00BF3F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ценам заводов-изготовителей </w:t>
      </w:r>
      <w:r w:rsidRPr="00BF3F2C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их официальных дилеров, с учетом стоимости услуг по укомплектованию оборудования, в которую входит, в том числе, стоимость доставки, включая стоимость перевозки и погрузочно-разгрузочных работ, возвратной тары, страхования оборудования.</w:t>
      </w:r>
    </w:p>
    <w:p w:rsidR="00BF3F2C" w:rsidRDefault="00D72463" w:rsidP="00D70C58">
      <w:pPr>
        <w:pStyle w:val="a6"/>
        <w:numPr>
          <w:ilvl w:val="1"/>
          <w:numId w:val="14"/>
        </w:numPr>
        <w:shd w:val="clear" w:color="auto" w:fill="FFFFFF" w:themeFill="background1"/>
        <w:tabs>
          <w:tab w:val="left" w:pos="0"/>
          <w:tab w:val="left" w:pos="426"/>
        </w:tabs>
        <w:suppressAutoHyphens/>
        <w:spacing w:after="0"/>
        <w:ind w:left="0" w:firstLine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F2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совместно с заказчиком обеспечивает входной контроль поставляем</w:t>
      </w:r>
      <w:r w:rsidR="0030729E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оборудования и материалов</w:t>
      </w:r>
      <w:r w:rsidRPr="00BF3F2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72463" w:rsidRPr="0048368A" w:rsidRDefault="00D72463" w:rsidP="00D70C58">
      <w:pPr>
        <w:pStyle w:val="a6"/>
        <w:numPr>
          <w:ilvl w:val="1"/>
          <w:numId w:val="14"/>
        </w:numPr>
        <w:shd w:val="clear" w:color="auto" w:fill="FFFFFF" w:themeFill="background1"/>
        <w:tabs>
          <w:tab w:val="left" w:pos="0"/>
          <w:tab w:val="left" w:pos="426"/>
        </w:tabs>
        <w:suppressAutoHyphens/>
        <w:spacing w:after="0"/>
        <w:ind w:left="0" w:firstLine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F2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Подрядная организация обязана об</w:t>
      </w:r>
      <w:r w:rsidR="00307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еспечить соответствие применяемого оборудования и материалов </w:t>
      </w:r>
      <w:r w:rsidRPr="00BF3F2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требованиям ГОСТ и ТУ и наличие сертификатов (декларации о подтверждении соответствия), удостоверяющих их качество</w:t>
      </w:r>
      <w:r w:rsidRPr="00BF3F2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D70C58" w:rsidRDefault="00D70C58" w:rsidP="00D70C58">
      <w:pPr>
        <w:shd w:val="clear" w:color="auto" w:fill="FFFFFF" w:themeFill="background1"/>
        <w:tabs>
          <w:tab w:val="left" w:pos="0"/>
          <w:tab w:val="left" w:pos="426"/>
        </w:tabs>
        <w:suppressAutoHyphens/>
        <w:spacing w:after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729E" w:rsidRPr="00731F8C" w:rsidRDefault="0030729E" w:rsidP="00D70C58">
      <w:pPr>
        <w:shd w:val="clear" w:color="auto" w:fill="FFFFFF" w:themeFill="background1"/>
        <w:tabs>
          <w:tab w:val="left" w:pos="0"/>
          <w:tab w:val="left" w:pos="426"/>
        </w:tabs>
        <w:suppressAutoHyphens/>
        <w:spacing w:after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7867" w:rsidRPr="00BF3F2C" w:rsidRDefault="006D7867" w:rsidP="00D70C58">
      <w:pPr>
        <w:pStyle w:val="a6"/>
        <w:numPr>
          <w:ilvl w:val="0"/>
          <w:numId w:val="14"/>
        </w:numPr>
        <w:shd w:val="clear" w:color="auto" w:fill="FFFFFF" w:themeFill="background1"/>
        <w:tabs>
          <w:tab w:val="left" w:pos="0"/>
          <w:tab w:val="left" w:pos="426"/>
        </w:tabs>
        <w:suppressAutoHyphens/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3F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выполнения работ подрядчиком заказчик обеспечивает:</w:t>
      </w:r>
    </w:p>
    <w:p w:rsidR="00BF3F2C" w:rsidRDefault="00BF3F2C" w:rsidP="00D70C58">
      <w:pPr>
        <w:pStyle w:val="a6"/>
        <w:numPr>
          <w:ilvl w:val="1"/>
          <w:numId w:val="14"/>
        </w:numPr>
        <w:shd w:val="clear" w:color="auto" w:fill="FFFFFF" w:themeFill="background1"/>
        <w:tabs>
          <w:tab w:val="left" w:pos="0"/>
          <w:tab w:val="left" w:pos="426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</w:t>
      </w:r>
      <w:r w:rsidR="006D7867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нергоснабжение строительно-монтажных работ, выполняемых подрядчиком;</w:t>
      </w:r>
    </w:p>
    <w:p w:rsidR="00BF3F2C" w:rsidRDefault="00BF3F2C" w:rsidP="00D70C58">
      <w:pPr>
        <w:pStyle w:val="a6"/>
        <w:numPr>
          <w:ilvl w:val="1"/>
          <w:numId w:val="14"/>
        </w:numPr>
        <w:shd w:val="clear" w:color="auto" w:fill="FFFFFF" w:themeFill="background1"/>
        <w:tabs>
          <w:tab w:val="left" w:pos="0"/>
          <w:tab w:val="left" w:pos="426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="006D7867" w:rsidRPr="00BF3F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одключение электроприводов механизмов и инструмента, средств </w:t>
      </w:r>
      <w:r w:rsidR="00B8098E" w:rsidRPr="00BF3F2C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электросварки, подключение</w:t>
      </w:r>
      <w:r w:rsidR="006D7867" w:rsidRPr="00BF3F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электрос</w:t>
      </w:r>
      <w:r w:rsidR="008D3933" w:rsidRPr="00BF3F2C">
        <w:rPr>
          <w:rFonts w:ascii="Times New Roman" w:eastAsia="Times New Roman" w:hAnsi="Times New Roman" w:cs="Times New Roman"/>
          <w:sz w:val="24"/>
          <w:szCs w:val="24"/>
          <w:lang w:eastAsia="ru-RU"/>
        </w:rPr>
        <w:t>боркам в сроки, согласно графика</w:t>
      </w:r>
      <w:r w:rsidR="006D7867" w:rsidRPr="00BF3F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строительно-монтажных работ, если их конструкции требуют для этих целей специального персонала;</w:t>
      </w:r>
    </w:p>
    <w:p w:rsidR="008D11C7" w:rsidRDefault="00BF3F2C" w:rsidP="00D70C58">
      <w:pPr>
        <w:pStyle w:val="a6"/>
        <w:numPr>
          <w:ilvl w:val="1"/>
          <w:numId w:val="14"/>
        </w:numPr>
        <w:shd w:val="clear" w:color="auto" w:fill="FFFFFF" w:themeFill="background1"/>
        <w:tabs>
          <w:tab w:val="left" w:pos="0"/>
          <w:tab w:val="left" w:pos="426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</w:t>
      </w:r>
      <w:r w:rsidR="006D7867" w:rsidRPr="00BF3F2C">
        <w:rPr>
          <w:rFonts w:ascii="Times New Roman" w:eastAsia="Times New Roman" w:hAnsi="Times New Roman" w:cs="Times New Roman"/>
          <w:sz w:val="24"/>
          <w:szCs w:val="24"/>
          <w:lang w:eastAsia="ru-RU"/>
        </w:rPr>
        <w:t>опуск персонала подрядчика на рабочие места в течение всего срока выполне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строительно-монтажных работ.</w:t>
      </w:r>
    </w:p>
    <w:p w:rsidR="00AB482E" w:rsidRDefault="00AB482E" w:rsidP="00AB482E">
      <w:pPr>
        <w:pStyle w:val="a6"/>
        <w:shd w:val="clear" w:color="auto" w:fill="FFFFFF" w:themeFill="background1"/>
        <w:tabs>
          <w:tab w:val="left" w:pos="0"/>
          <w:tab w:val="left" w:pos="426"/>
        </w:tabs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729E" w:rsidRDefault="0030729E" w:rsidP="00AB482E">
      <w:pPr>
        <w:pStyle w:val="a6"/>
        <w:shd w:val="clear" w:color="auto" w:fill="FFFFFF" w:themeFill="background1"/>
        <w:tabs>
          <w:tab w:val="left" w:pos="0"/>
          <w:tab w:val="left" w:pos="426"/>
        </w:tabs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482E" w:rsidRPr="00AB482E" w:rsidRDefault="00AB482E" w:rsidP="00AB482E">
      <w:pPr>
        <w:pStyle w:val="a6"/>
        <w:numPr>
          <w:ilvl w:val="0"/>
          <w:numId w:val="14"/>
        </w:numPr>
        <w:tabs>
          <w:tab w:val="decimal" w:pos="284"/>
          <w:tab w:val="left" w:pos="851"/>
          <w:tab w:val="left" w:pos="1086"/>
          <w:tab w:val="left" w:pos="1134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482E">
        <w:rPr>
          <w:rFonts w:ascii="Times New Roman" w:hAnsi="Times New Roman"/>
          <w:b/>
          <w:sz w:val="24"/>
          <w:szCs w:val="24"/>
        </w:rPr>
        <w:t>Требования к защите конфиденциальной информации</w:t>
      </w:r>
      <w:r w:rsidRPr="00AB482E">
        <w:rPr>
          <w:rFonts w:ascii="Times New Roman" w:hAnsi="Times New Roman"/>
          <w:sz w:val="24"/>
          <w:szCs w:val="24"/>
        </w:rPr>
        <w:t>.</w:t>
      </w:r>
    </w:p>
    <w:p w:rsidR="00AB482E" w:rsidRPr="005E6364" w:rsidRDefault="00AB482E" w:rsidP="00AB482E">
      <w:pPr>
        <w:numPr>
          <w:ilvl w:val="2"/>
          <w:numId w:val="14"/>
        </w:numPr>
        <w:tabs>
          <w:tab w:val="decimal" w:pos="284"/>
          <w:tab w:val="left" w:pos="851"/>
          <w:tab w:val="left" w:pos="1086"/>
          <w:tab w:val="left" w:pos="113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E6364">
        <w:rPr>
          <w:rFonts w:ascii="Times New Roman" w:hAnsi="Times New Roman"/>
          <w:sz w:val="24"/>
          <w:szCs w:val="24"/>
        </w:rPr>
        <w:t>Подрядчик обязан предоставить сведения:</w:t>
      </w:r>
    </w:p>
    <w:p w:rsidR="00AB482E" w:rsidRPr="005E6364" w:rsidRDefault="00AB482E" w:rsidP="00AB482E">
      <w:pPr>
        <w:numPr>
          <w:ilvl w:val="3"/>
          <w:numId w:val="14"/>
        </w:numPr>
        <w:tabs>
          <w:tab w:val="decimal" w:pos="284"/>
          <w:tab w:val="left" w:pos="851"/>
          <w:tab w:val="left" w:pos="1086"/>
          <w:tab w:val="left" w:pos="1134"/>
          <w:tab w:val="left" w:pos="127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  <w:lang w:val="ru"/>
        </w:rPr>
      </w:pPr>
      <w:r w:rsidRPr="005E6364">
        <w:rPr>
          <w:rFonts w:ascii="Times New Roman" w:hAnsi="Times New Roman"/>
          <w:sz w:val="24"/>
          <w:szCs w:val="24"/>
          <w:lang w:val="ru"/>
        </w:rPr>
        <w:t>Перечень нормативных документов по защите информации, составляющей коммерческую тайну, и иной конфиденциальной информации;</w:t>
      </w:r>
    </w:p>
    <w:p w:rsidR="00AB482E" w:rsidRDefault="00AB482E" w:rsidP="00AB482E">
      <w:pPr>
        <w:numPr>
          <w:ilvl w:val="3"/>
          <w:numId w:val="14"/>
        </w:numPr>
        <w:tabs>
          <w:tab w:val="decimal" w:pos="284"/>
          <w:tab w:val="left" w:pos="851"/>
          <w:tab w:val="left" w:pos="1086"/>
          <w:tab w:val="left" w:pos="1134"/>
          <w:tab w:val="left" w:pos="127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  <w:lang w:val="ru"/>
        </w:rPr>
      </w:pPr>
      <w:r w:rsidRPr="005E6364">
        <w:rPr>
          <w:rFonts w:ascii="Times New Roman" w:hAnsi="Times New Roman"/>
          <w:sz w:val="24"/>
          <w:szCs w:val="24"/>
          <w:lang w:val="ru"/>
        </w:rPr>
        <w:t>Об ограничении доступа к информации, составляющей коммерческую тайну контрагентов, порядке обращения с этой информацией и контроле за его соблюдением;</w:t>
      </w:r>
    </w:p>
    <w:p w:rsidR="00366A87" w:rsidRDefault="00366A87" w:rsidP="00366A87">
      <w:pPr>
        <w:tabs>
          <w:tab w:val="decimal" w:pos="284"/>
          <w:tab w:val="left" w:pos="851"/>
          <w:tab w:val="left" w:pos="1086"/>
          <w:tab w:val="left" w:pos="1134"/>
          <w:tab w:val="left" w:pos="1276"/>
        </w:tabs>
        <w:suppressAutoHyphens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ru"/>
        </w:rPr>
      </w:pPr>
    </w:p>
    <w:p w:rsidR="00366A87" w:rsidRPr="005E6364" w:rsidRDefault="00366A87" w:rsidP="00366A87">
      <w:pPr>
        <w:tabs>
          <w:tab w:val="decimal" w:pos="284"/>
          <w:tab w:val="left" w:pos="851"/>
          <w:tab w:val="left" w:pos="1086"/>
          <w:tab w:val="left" w:pos="1134"/>
          <w:tab w:val="left" w:pos="1276"/>
        </w:tabs>
        <w:suppressAutoHyphens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ru"/>
        </w:rPr>
      </w:pPr>
    </w:p>
    <w:p w:rsidR="00AB482E" w:rsidRPr="005E6364" w:rsidRDefault="00AB482E" w:rsidP="00AB482E">
      <w:pPr>
        <w:numPr>
          <w:ilvl w:val="3"/>
          <w:numId w:val="14"/>
        </w:numPr>
        <w:tabs>
          <w:tab w:val="decimal" w:pos="284"/>
          <w:tab w:val="left" w:pos="851"/>
          <w:tab w:val="left" w:pos="1086"/>
          <w:tab w:val="left" w:pos="1134"/>
          <w:tab w:val="left" w:pos="127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  <w:lang w:val="ru"/>
        </w:rPr>
      </w:pPr>
      <w:r w:rsidRPr="005E6364">
        <w:rPr>
          <w:rFonts w:ascii="Times New Roman" w:hAnsi="Times New Roman"/>
          <w:sz w:val="24"/>
          <w:szCs w:val="24"/>
          <w:lang w:val="ru"/>
        </w:rPr>
        <w:t>О наличии в трудовых договорах с работниками запрета разглашения информации, составляющей коммерческую тайну, обладателями которой являются контрагенты, и использования без их согласия этой информации в личных целях.</w:t>
      </w:r>
    </w:p>
    <w:p w:rsidR="00AB482E" w:rsidRPr="00B733F7" w:rsidRDefault="00936CB0" w:rsidP="00AB482E">
      <w:pPr>
        <w:numPr>
          <w:ilvl w:val="3"/>
          <w:numId w:val="14"/>
        </w:numPr>
        <w:tabs>
          <w:tab w:val="decimal" w:pos="284"/>
          <w:tab w:val="left" w:pos="851"/>
          <w:tab w:val="left" w:pos="1086"/>
          <w:tab w:val="left" w:pos="1134"/>
          <w:tab w:val="left" w:pos="127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  <w:lang w:val="ru"/>
        </w:rPr>
      </w:pPr>
      <w:r>
        <w:rPr>
          <w:rFonts w:ascii="Times New Roman" w:hAnsi="Times New Roman"/>
          <w:sz w:val="24"/>
          <w:szCs w:val="24"/>
        </w:rPr>
        <w:t>Подрядчик обязан заключить с П</w:t>
      </w:r>
      <w:r w:rsidR="00AB482E" w:rsidRPr="005E6364">
        <w:rPr>
          <w:rFonts w:ascii="Times New Roman" w:hAnsi="Times New Roman"/>
          <w:sz w:val="24"/>
          <w:szCs w:val="24"/>
        </w:rPr>
        <w:t xml:space="preserve">АО «ТГК-1» соглашение </w:t>
      </w:r>
      <w:r>
        <w:rPr>
          <w:rFonts w:ascii="Times New Roman" w:hAnsi="Times New Roman"/>
          <w:sz w:val="24"/>
          <w:szCs w:val="24"/>
        </w:rPr>
        <w:t>о конфиденциальности (по форме П</w:t>
      </w:r>
      <w:r w:rsidR="00AB482E" w:rsidRPr="005E6364">
        <w:rPr>
          <w:rFonts w:ascii="Times New Roman" w:hAnsi="Times New Roman"/>
          <w:sz w:val="24"/>
          <w:szCs w:val="24"/>
        </w:rPr>
        <w:t>АО «ТГК-1»), данная форма должна быть неотъемлемым приложением технического задания.</w:t>
      </w:r>
    </w:p>
    <w:p w:rsidR="00B733F7" w:rsidRDefault="00B733F7" w:rsidP="00B733F7">
      <w:pPr>
        <w:tabs>
          <w:tab w:val="decimal" w:pos="284"/>
          <w:tab w:val="left" w:pos="851"/>
          <w:tab w:val="left" w:pos="1086"/>
          <w:tab w:val="left" w:pos="1134"/>
          <w:tab w:val="left" w:pos="1276"/>
        </w:tabs>
        <w:suppressAutoHyphens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B733F7" w:rsidRDefault="00B733F7" w:rsidP="00B733F7">
      <w:pPr>
        <w:pStyle w:val="a6"/>
        <w:spacing w:after="0"/>
        <w:ind w:left="426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Приложение: Соглашение о конфиденциальности – на 3 л.</w:t>
      </w:r>
    </w:p>
    <w:p w:rsidR="00B733F7" w:rsidRDefault="00B733F7" w:rsidP="00B733F7">
      <w:pPr>
        <w:pStyle w:val="a6"/>
        <w:spacing w:after="0" w:line="240" w:lineRule="auto"/>
        <w:ind w:left="426"/>
        <w:contextualSpacing w:val="0"/>
        <w:jc w:val="both"/>
        <w:rPr>
          <w:rFonts w:ascii="Times New Roman" w:hAnsi="Times New Roman"/>
          <w:sz w:val="24"/>
        </w:rPr>
      </w:pPr>
    </w:p>
    <w:p w:rsidR="00B733F7" w:rsidRPr="00B733F7" w:rsidRDefault="00B733F7" w:rsidP="00B733F7">
      <w:pPr>
        <w:tabs>
          <w:tab w:val="decimal" w:pos="284"/>
          <w:tab w:val="left" w:pos="851"/>
          <w:tab w:val="left" w:pos="1086"/>
          <w:tab w:val="left" w:pos="1134"/>
          <w:tab w:val="left" w:pos="1276"/>
        </w:tabs>
        <w:suppressAutoHyphens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AB482E" w:rsidRPr="00AB482E" w:rsidRDefault="00AB482E" w:rsidP="00AB482E">
      <w:pPr>
        <w:pStyle w:val="a6"/>
        <w:shd w:val="clear" w:color="auto" w:fill="FFFFFF" w:themeFill="background1"/>
        <w:tabs>
          <w:tab w:val="left" w:pos="0"/>
          <w:tab w:val="left" w:pos="426"/>
        </w:tabs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</w:p>
    <w:p w:rsidR="006D7867" w:rsidRPr="00731F8C" w:rsidRDefault="006D7867" w:rsidP="00A243D1">
      <w:pPr>
        <w:shd w:val="clear" w:color="auto" w:fill="FFFFFF" w:themeFill="background1"/>
        <w:tabs>
          <w:tab w:val="left" w:pos="-284"/>
          <w:tab w:val="left" w:pos="0"/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3830" w:rsidRPr="00731F8C" w:rsidRDefault="00B8767F" w:rsidP="00A243D1">
      <w:pPr>
        <w:shd w:val="clear" w:color="auto" w:fill="FFFFFF" w:themeFill="background1"/>
        <w:tabs>
          <w:tab w:val="left" w:pos="-284"/>
          <w:tab w:val="left" w:pos="0"/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Подрядчик:</w:t>
      </w:r>
    </w:p>
    <w:bookmarkEnd w:id="6"/>
    <w:p w:rsidR="00B8767F" w:rsidRDefault="001A342F" w:rsidP="00D72463">
      <w:pPr>
        <w:shd w:val="clear" w:color="auto" w:fill="FFFFFF" w:themeFill="background1"/>
        <w:tabs>
          <w:tab w:val="left" w:pos="0"/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  <w:r w:rsidR="00B8767F">
        <w:rPr>
          <w:rFonts w:ascii="Times New Roman" w:eastAsia="Times New Roman" w:hAnsi="Times New Roman" w:cs="Times New Roman"/>
          <w:sz w:val="24"/>
          <w:szCs w:val="24"/>
          <w:lang w:eastAsia="ru-RU"/>
        </w:rPr>
        <w:t>ТЭЦ-15</w:t>
      </w:r>
    </w:p>
    <w:p w:rsidR="001A342F" w:rsidRPr="00731F8C" w:rsidRDefault="00B8767F" w:rsidP="00D72463">
      <w:pPr>
        <w:shd w:val="clear" w:color="auto" w:fill="FFFFFF" w:themeFill="background1"/>
        <w:tabs>
          <w:tab w:val="left" w:pos="0"/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</w:t>
      </w:r>
      <w:r w:rsidR="00F61BE0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А.В. Пасека</w:t>
      </w:r>
      <w:r w:rsidR="001A342F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bookmarkStart w:id="7" w:name="_GoBack"/>
      <w:bookmarkEnd w:id="7"/>
    </w:p>
    <w:p w:rsidR="007E3830" w:rsidRPr="00731F8C" w:rsidRDefault="007E3830" w:rsidP="00D72463">
      <w:pPr>
        <w:shd w:val="clear" w:color="auto" w:fill="FFFFFF" w:themeFill="background1"/>
        <w:tabs>
          <w:tab w:val="left" w:pos="0"/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522C" w:rsidRPr="00731F8C" w:rsidRDefault="0053522C" w:rsidP="00D72463">
      <w:pPr>
        <w:shd w:val="clear" w:color="auto" w:fill="FFFFFF" w:themeFill="background1"/>
        <w:tabs>
          <w:tab w:val="left" w:pos="0"/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53522C" w:rsidRPr="00731F8C" w:rsidSect="00057116">
      <w:footerReference w:type="even" r:id="rId8"/>
      <w:footerReference w:type="default" r:id="rId9"/>
      <w:pgSz w:w="11907" w:h="16840" w:code="9"/>
      <w:pgMar w:top="1134" w:right="850" w:bottom="426" w:left="1701" w:header="397" w:footer="56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3D0A" w:rsidRDefault="009B3D0A">
      <w:pPr>
        <w:spacing w:after="0" w:line="240" w:lineRule="auto"/>
      </w:pPr>
      <w:r>
        <w:separator/>
      </w:r>
    </w:p>
  </w:endnote>
  <w:endnote w:type="continuationSeparator" w:id="0">
    <w:p w:rsidR="009B3D0A" w:rsidRDefault="009B3D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33B4" w:rsidRDefault="000233B4" w:rsidP="005A23A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233B4" w:rsidRDefault="000233B4" w:rsidP="005A23AD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33B4" w:rsidRDefault="000233B4" w:rsidP="005A23A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8767F">
      <w:rPr>
        <w:rStyle w:val="a5"/>
        <w:noProof/>
      </w:rPr>
      <w:t>9</w:t>
    </w:r>
    <w:r>
      <w:rPr>
        <w:rStyle w:val="a5"/>
      </w:rPr>
      <w:fldChar w:fldCharType="end"/>
    </w:r>
  </w:p>
  <w:p w:rsidR="000233B4" w:rsidRPr="00FC16ED" w:rsidRDefault="000233B4" w:rsidP="00A46FB5">
    <w:pPr>
      <w:pStyle w:val="a3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3D0A" w:rsidRDefault="009B3D0A">
      <w:pPr>
        <w:spacing w:after="0" w:line="240" w:lineRule="auto"/>
      </w:pPr>
      <w:r>
        <w:separator/>
      </w:r>
    </w:p>
  </w:footnote>
  <w:footnote w:type="continuationSeparator" w:id="0">
    <w:p w:rsidR="009B3D0A" w:rsidRDefault="009B3D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207CF"/>
    <w:multiLevelType w:val="multilevel"/>
    <w:tmpl w:val="FEB036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DE120D1"/>
    <w:multiLevelType w:val="multilevel"/>
    <w:tmpl w:val="67A0DB1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" w15:restartNumberingAfterBreak="0">
    <w:nsid w:val="104600B2"/>
    <w:multiLevelType w:val="multilevel"/>
    <w:tmpl w:val="9322E24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3530FA8"/>
    <w:multiLevelType w:val="multilevel"/>
    <w:tmpl w:val="B1C2E3A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163A71D2"/>
    <w:multiLevelType w:val="multilevel"/>
    <w:tmpl w:val="B8CC1C8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5" w15:restartNumberingAfterBreak="0">
    <w:nsid w:val="163F191D"/>
    <w:multiLevelType w:val="hybridMultilevel"/>
    <w:tmpl w:val="6B3AF3D4"/>
    <w:lvl w:ilvl="0" w:tplc="ECBC69D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243C55A2"/>
    <w:multiLevelType w:val="hybridMultilevel"/>
    <w:tmpl w:val="0C1CEBF4"/>
    <w:lvl w:ilvl="0" w:tplc="F28C6B62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24993F0B"/>
    <w:multiLevelType w:val="multilevel"/>
    <w:tmpl w:val="89E4665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8" w15:restartNumberingAfterBreak="0">
    <w:nsid w:val="265C496C"/>
    <w:multiLevelType w:val="multilevel"/>
    <w:tmpl w:val="EEAA85C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i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  <w:i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  <w:i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  <w:i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  <w:i/>
      </w:rPr>
    </w:lvl>
  </w:abstractNum>
  <w:abstractNum w:abstractNumId="9" w15:restartNumberingAfterBreak="0">
    <w:nsid w:val="29FA1C1E"/>
    <w:multiLevelType w:val="multilevel"/>
    <w:tmpl w:val="142ACD8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0" w15:restartNumberingAfterBreak="0">
    <w:nsid w:val="2E314686"/>
    <w:multiLevelType w:val="multilevel"/>
    <w:tmpl w:val="A694283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2C2697D"/>
    <w:multiLevelType w:val="multilevel"/>
    <w:tmpl w:val="A8C407C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5DA2608"/>
    <w:multiLevelType w:val="multilevel"/>
    <w:tmpl w:val="421A434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96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2895684"/>
    <w:multiLevelType w:val="multilevel"/>
    <w:tmpl w:val="D08AC6E6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4" w15:restartNumberingAfterBreak="0">
    <w:nsid w:val="42A15C7F"/>
    <w:multiLevelType w:val="hybridMultilevel"/>
    <w:tmpl w:val="A0F0BC7A"/>
    <w:lvl w:ilvl="0" w:tplc="ECBC69D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491E43C6"/>
    <w:multiLevelType w:val="multilevel"/>
    <w:tmpl w:val="922C0EF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9A0539F"/>
    <w:multiLevelType w:val="hybridMultilevel"/>
    <w:tmpl w:val="9DECEDBA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695479"/>
    <w:multiLevelType w:val="multilevel"/>
    <w:tmpl w:val="421A434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96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0A387E"/>
    <w:multiLevelType w:val="multilevel"/>
    <w:tmpl w:val="D64EF6DE"/>
    <w:lvl w:ilvl="0">
      <w:start w:val="4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900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95E2D5D"/>
    <w:multiLevelType w:val="hybridMultilevel"/>
    <w:tmpl w:val="0616F394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45329D"/>
    <w:multiLevelType w:val="multilevel"/>
    <w:tmpl w:val="FBC8B85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66895A07"/>
    <w:multiLevelType w:val="hybridMultilevel"/>
    <w:tmpl w:val="54BE533C"/>
    <w:lvl w:ilvl="0" w:tplc="DAC07B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8B36E7"/>
    <w:multiLevelType w:val="hybridMultilevel"/>
    <w:tmpl w:val="DABE6C6A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9C2280"/>
    <w:multiLevelType w:val="multilevel"/>
    <w:tmpl w:val="421A434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96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8D161A9"/>
    <w:multiLevelType w:val="hybridMultilevel"/>
    <w:tmpl w:val="AC000B4E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A64046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AC239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6C2A4ABA"/>
    <w:multiLevelType w:val="multilevel"/>
    <w:tmpl w:val="C4CC3A82"/>
    <w:lvl w:ilvl="0">
      <w:start w:val="2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8" w15:restartNumberingAfterBreak="0">
    <w:nsid w:val="6E975AE6"/>
    <w:multiLevelType w:val="multilevel"/>
    <w:tmpl w:val="F8FC6844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1800"/>
      </w:pPr>
      <w:rPr>
        <w:rFonts w:hint="default"/>
      </w:rPr>
    </w:lvl>
  </w:abstractNum>
  <w:abstractNum w:abstractNumId="29" w15:restartNumberingAfterBreak="0">
    <w:nsid w:val="79BD23CD"/>
    <w:multiLevelType w:val="multilevel"/>
    <w:tmpl w:val="A6BC04A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4"/>
      <w:numFmt w:val="decimal"/>
      <w:lvlText w:val="%1.%2."/>
      <w:lvlJc w:val="left"/>
      <w:pPr>
        <w:ind w:left="792" w:hanging="432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2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13"/>
  </w:num>
  <w:num w:numId="2">
    <w:abstractNumId w:val="26"/>
  </w:num>
  <w:num w:numId="3">
    <w:abstractNumId w:val="0"/>
  </w:num>
  <w:num w:numId="4">
    <w:abstractNumId w:val="1"/>
  </w:num>
  <w:num w:numId="5">
    <w:abstractNumId w:val="4"/>
  </w:num>
  <w:num w:numId="6">
    <w:abstractNumId w:val="17"/>
  </w:num>
  <w:num w:numId="7">
    <w:abstractNumId w:val="21"/>
  </w:num>
  <w:num w:numId="8">
    <w:abstractNumId w:val="23"/>
  </w:num>
  <w:num w:numId="9">
    <w:abstractNumId w:val="8"/>
  </w:num>
  <w:num w:numId="10">
    <w:abstractNumId w:val="24"/>
  </w:num>
  <w:num w:numId="11">
    <w:abstractNumId w:val="12"/>
  </w:num>
  <w:num w:numId="12">
    <w:abstractNumId w:val="6"/>
  </w:num>
  <w:num w:numId="13">
    <w:abstractNumId w:val="9"/>
  </w:num>
  <w:num w:numId="14">
    <w:abstractNumId w:val="11"/>
  </w:num>
  <w:num w:numId="15">
    <w:abstractNumId w:val="15"/>
  </w:num>
  <w:num w:numId="16">
    <w:abstractNumId w:val="22"/>
  </w:num>
  <w:num w:numId="17">
    <w:abstractNumId w:val="27"/>
  </w:num>
  <w:num w:numId="18">
    <w:abstractNumId w:val="3"/>
  </w:num>
  <w:num w:numId="19">
    <w:abstractNumId w:val="19"/>
  </w:num>
  <w:num w:numId="20">
    <w:abstractNumId w:val="2"/>
  </w:num>
  <w:num w:numId="21">
    <w:abstractNumId w:val="18"/>
  </w:num>
  <w:num w:numId="22">
    <w:abstractNumId w:val="10"/>
  </w:num>
  <w:num w:numId="23">
    <w:abstractNumId w:val="7"/>
  </w:num>
  <w:num w:numId="24">
    <w:abstractNumId w:val="14"/>
  </w:num>
  <w:num w:numId="25">
    <w:abstractNumId w:val="5"/>
  </w:num>
  <w:num w:numId="26">
    <w:abstractNumId w:val="16"/>
  </w:num>
  <w:num w:numId="27">
    <w:abstractNumId w:val="20"/>
  </w:num>
  <w:num w:numId="28">
    <w:abstractNumId w:val="25"/>
  </w:num>
  <w:num w:numId="29">
    <w:abstractNumId w:val="28"/>
  </w:num>
  <w:num w:numId="30">
    <w:abstractNumId w:val="2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hideGrammaticalErrors/>
  <w:defaultTabStop w:val="708"/>
  <w:autoHyphenation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667"/>
    <w:rsid w:val="00004590"/>
    <w:rsid w:val="000079A3"/>
    <w:rsid w:val="000233B4"/>
    <w:rsid w:val="00024A76"/>
    <w:rsid w:val="000370FF"/>
    <w:rsid w:val="00040B76"/>
    <w:rsid w:val="00050D6B"/>
    <w:rsid w:val="00055AF3"/>
    <w:rsid w:val="00057116"/>
    <w:rsid w:val="00071D19"/>
    <w:rsid w:val="000748DB"/>
    <w:rsid w:val="00074A64"/>
    <w:rsid w:val="00075AE5"/>
    <w:rsid w:val="00076BF6"/>
    <w:rsid w:val="00076D3C"/>
    <w:rsid w:val="0009061D"/>
    <w:rsid w:val="00092463"/>
    <w:rsid w:val="00092ABD"/>
    <w:rsid w:val="000930E1"/>
    <w:rsid w:val="00097418"/>
    <w:rsid w:val="0009798B"/>
    <w:rsid w:val="000A3E63"/>
    <w:rsid w:val="000A4CD0"/>
    <w:rsid w:val="000A54ED"/>
    <w:rsid w:val="000A5516"/>
    <w:rsid w:val="000B05B7"/>
    <w:rsid w:val="000C2E99"/>
    <w:rsid w:val="000D2A3E"/>
    <w:rsid w:val="000D5934"/>
    <w:rsid w:val="000E6F12"/>
    <w:rsid w:val="00103783"/>
    <w:rsid w:val="00111534"/>
    <w:rsid w:val="00114076"/>
    <w:rsid w:val="001307C3"/>
    <w:rsid w:val="0013104D"/>
    <w:rsid w:val="001328ED"/>
    <w:rsid w:val="00137DF3"/>
    <w:rsid w:val="00143044"/>
    <w:rsid w:val="00143498"/>
    <w:rsid w:val="00144109"/>
    <w:rsid w:val="00146D6E"/>
    <w:rsid w:val="00147D7F"/>
    <w:rsid w:val="00164994"/>
    <w:rsid w:val="00164DA4"/>
    <w:rsid w:val="00172769"/>
    <w:rsid w:val="00173135"/>
    <w:rsid w:val="001747E3"/>
    <w:rsid w:val="001749DD"/>
    <w:rsid w:val="00175B36"/>
    <w:rsid w:val="001771C0"/>
    <w:rsid w:val="00187751"/>
    <w:rsid w:val="001905F3"/>
    <w:rsid w:val="00191803"/>
    <w:rsid w:val="00195DB3"/>
    <w:rsid w:val="00197BA2"/>
    <w:rsid w:val="001A342F"/>
    <w:rsid w:val="001B419E"/>
    <w:rsid w:val="001C224B"/>
    <w:rsid w:val="001D3289"/>
    <w:rsid w:val="001D6603"/>
    <w:rsid w:val="001E30DC"/>
    <w:rsid w:val="001E4ACD"/>
    <w:rsid w:val="001F32C2"/>
    <w:rsid w:val="00201A07"/>
    <w:rsid w:val="002126F0"/>
    <w:rsid w:val="00216AFD"/>
    <w:rsid w:val="00223B31"/>
    <w:rsid w:val="00231581"/>
    <w:rsid w:val="002424AB"/>
    <w:rsid w:val="00247C6B"/>
    <w:rsid w:val="00260A31"/>
    <w:rsid w:val="00263A8A"/>
    <w:rsid w:val="00267E4E"/>
    <w:rsid w:val="002763E6"/>
    <w:rsid w:val="002775BB"/>
    <w:rsid w:val="00281F2C"/>
    <w:rsid w:val="00283B63"/>
    <w:rsid w:val="00293F7F"/>
    <w:rsid w:val="002A22A3"/>
    <w:rsid w:val="002A6F04"/>
    <w:rsid w:val="002B2569"/>
    <w:rsid w:val="002B2836"/>
    <w:rsid w:val="002B2ABD"/>
    <w:rsid w:val="002B4E2E"/>
    <w:rsid w:val="002B66BF"/>
    <w:rsid w:val="002C60CE"/>
    <w:rsid w:val="002D0C28"/>
    <w:rsid w:val="002D34EA"/>
    <w:rsid w:val="002D4578"/>
    <w:rsid w:val="002E1D70"/>
    <w:rsid w:val="002E483B"/>
    <w:rsid w:val="002E75D0"/>
    <w:rsid w:val="002F32B4"/>
    <w:rsid w:val="002F4B55"/>
    <w:rsid w:val="0030729E"/>
    <w:rsid w:val="0032732D"/>
    <w:rsid w:val="00332268"/>
    <w:rsid w:val="00340842"/>
    <w:rsid w:val="00345F14"/>
    <w:rsid w:val="003572A8"/>
    <w:rsid w:val="00362471"/>
    <w:rsid w:val="00365DE7"/>
    <w:rsid w:val="00366A87"/>
    <w:rsid w:val="00367584"/>
    <w:rsid w:val="003831A3"/>
    <w:rsid w:val="00386DAB"/>
    <w:rsid w:val="00390216"/>
    <w:rsid w:val="00393E72"/>
    <w:rsid w:val="003A5A0C"/>
    <w:rsid w:val="003B2C16"/>
    <w:rsid w:val="003B5701"/>
    <w:rsid w:val="003C56EA"/>
    <w:rsid w:val="003E014A"/>
    <w:rsid w:val="003F4403"/>
    <w:rsid w:val="003F5301"/>
    <w:rsid w:val="003F75A8"/>
    <w:rsid w:val="00421DB4"/>
    <w:rsid w:val="00424DB4"/>
    <w:rsid w:val="0043359D"/>
    <w:rsid w:val="00441475"/>
    <w:rsid w:val="0046417C"/>
    <w:rsid w:val="004704C3"/>
    <w:rsid w:val="00481E55"/>
    <w:rsid w:val="0048368A"/>
    <w:rsid w:val="004843A5"/>
    <w:rsid w:val="00487000"/>
    <w:rsid w:val="00494B82"/>
    <w:rsid w:val="00497AC0"/>
    <w:rsid w:val="004A00A6"/>
    <w:rsid w:val="004A38D2"/>
    <w:rsid w:val="004B69E5"/>
    <w:rsid w:val="004D16EB"/>
    <w:rsid w:val="004D7B36"/>
    <w:rsid w:val="004E3580"/>
    <w:rsid w:val="004E475F"/>
    <w:rsid w:val="004E61B9"/>
    <w:rsid w:val="00501DDA"/>
    <w:rsid w:val="00506653"/>
    <w:rsid w:val="00511CCD"/>
    <w:rsid w:val="00514612"/>
    <w:rsid w:val="00514F93"/>
    <w:rsid w:val="00517E9A"/>
    <w:rsid w:val="0052710B"/>
    <w:rsid w:val="0053060E"/>
    <w:rsid w:val="0053522C"/>
    <w:rsid w:val="00543B75"/>
    <w:rsid w:val="005524C8"/>
    <w:rsid w:val="00555632"/>
    <w:rsid w:val="005637CC"/>
    <w:rsid w:val="00566A96"/>
    <w:rsid w:val="005710E6"/>
    <w:rsid w:val="005711FB"/>
    <w:rsid w:val="00572336"/>
    <w:rsid w:val="00581824"/>
    <w:rsid w:val="00584ED9"/>
    <w:rsid w:val="00587506"/>
    <w:rsid w:val="005914CE"/>
    <w:rsid w:val="00594444"/>
    <w:rsid w:val="0059605B"/>
    <w:rsid w:val="005A23AD"/>
    <w:rsid w:val="005A338D"/>
    <w:rsid w:val="005A4BEF"/>
    <w:rsid w:val="005A52F6"/>
    <w:rsid w:val="005A697F"/>
    <w:rsid w:val="005A74C6"/>
    <w:rsid w:val="005B195B"/>
    <w:rsid w:val="005C123B"/>
    <w:rsid w:val="005C24C5"/>
    <w:rsid w:val="005C2960"/>
    <w:rsid w:val="005C5431"/>
    <w:rsid w:val="005E60D2"/>
    <w:rsid w:val="005F0667"/>
    <w:rsid w:val="005F774A"/>
    <w:rsid w:val="006000B0"/>
    <w:rsid w:val="00601A07"/>
    <w:rsid w:val="006044D2"/>
    <w:rsid w:val="00613FBF"/>
    <w:rsid w:val="0063011D"/>
    <w:rsid w:val="00630863"/>
    <w:rsid w:val="0064570C"/>
    <w:rsid w:val="00653274"/>
    <w:rsid w:val="00691140"/>
    <w:rsid w:val="0069134D"/>
    <w:rsid w:val="00692971"/>
    <w:rsid w:val="006A654F"/>
    <w:rsid w:val="006A6DC9"/>
    <w:rsid w:val="006B3C80"/>
    <w:rsid w:val="006B4B26"/>
    <w:rsid w:val="006B5774"/>
    <w:rsid w:val="006C22AD"/>
    <w:rsid w:val="006C3BAB"/>
    <w:rsid w:val="006D543A"/>
    <w:rsid w:val="006D7158"/>
    <w:rsid w:val="006D7867"/>
    <w:rsid w:val="006E154F"/>
    <w:rsid w:val="006F18EB"/>
    <w:rsid w:val="006F225C"/>
    <w:rsid w:val="006F4ECE"/>
    <w:rsid w:val="006F7DE5"/>
    <w:rsid w:val="00700129"/>
    <w:rsid w:val="007031E0"/>
    <w:rsid w:val="00713FED"/>
    <w:rsid w:val="00715217"/>
    <w:rsid w:val="00715C1F"/>
    <w:rsid w:val="00715FFB"/>
    <w:rsid w:val="00724E28"/>
    <w:rsid w:val="00731F8C"/>
    <w:rsid w:val="007348FF"/>
    <w:rsid w:val="00740C71"/>
    <w:rsid w:val="00742D5F"/>
    <w:rsid w:val="00743ABB"/>
    <w:rsid w:val="007547A1"/>
    <w:rsid w:val="00763EEB"/>
    <w:rsid w:val="00773CBA"/>
    <w:rsid w:val="00774222"/>
    <w:rsid w:val="00775643"/>
    <w:rsid w:val="0078004F"/>
    <w:rsid w:val="00782009"/>
    <w:rsid w:val="0078696B"/>
    <w:rsid w:val="0078798F"/>
    <w:rsid w:val="00792C0E"/>
    <w:rsid w:val="00792DEC"/>
    <w:rsid w:val="0079430E"/>
    <w:rsid w:val="00797C80"/>
    <w:rsid w:val="007A189E"/>
    <w:rsid w:val="007C1B4B"/>
    <w:rsid w:val="007C79E5"/>
    <w:rsid w:val="007D3C1F"/>
    <w:rsid w:val="007D50FE"/>
    <w:rsid w:val="007D5D4E"/>
    <w:rsid w:val="007E0463"/>
    <w:rsid w:val="007E13C8"/>
    <w:rsid w:val="007E2FC5"/>
    <w:rsid w:val="007E3830"/>
    <w:rsid w:val="007E662B"/>
    <w:rsid w:val="00814E21"/>
    <w:rsid w:val="008200D4"/>
    <w:rsid w:val="00821AFA"/>
    <w:rsid w:val="008255A6"/>
    <w:rsid w:val="00831C5A"/>
    <w:rsid w:val="00833EBE"/>
    <w:rsid w:val="00835E4F"/>
    <w:rsid w:val="008441FB"/>
    <w:rsid w:val="00847928"/>
    <w:rsid w:val="00854CAE"/>
    <w:rsid w:val="0085744D"/>
    <w:rsid w:val="008606FA"/>
    <w:rsid w:val="008616FF"/>
    <w:rsid w:val="00862CF5"/>
    <w:rsid w:val="00873AF6"/>
    <w:rsid w:val="0087741C"/>
    <w:rsid w:val="00887C9A"/>
    <w:rsid w:val="00890B73"/>
    <w:rsid w:val="00891080"/>
    <w:rsid w:val="008A6142"/>
    <w:rsid w:val="008A615A"/>
    <w:rsid w:val="008B1AB9"/>
    <w:rsid w:val="008B6114"/>
    <w:rsid w:val="008B7AA3"/>
    <w:rsid w:val="008C283C"/>
    <w:rsid w:val="008C5FE5"/>
    <w:rsid w:val="008D11C7"/>
    <w:rsid w:val="008D2AA7"/>
    <w:rsid w:val="008D3933"/>
    <w:rsid w:val="008D5708"/>
    <w:rsid w:val="008D641F"/>
    <w:rsid w:val="008E32A2"/>
    <w:rsid w:val="008E3F34"/>
    <w:rsid w:val="009034AB"/>
    <w:rsid w:val="00903D8E"/>
    <w:rsid w:val="00911AB7"/>
    <w:rsid w:val="00913E88"/>
    <w:rsid w:val="009234CE"/>
    <w:rsid w:val="009305D0"/>
    <w:rsid w:val="0093213E"/>
    <w:rsid w:val="00934CC0"/>
    <w:rsid w:val="00935A9E"/>
    <w:rsid w:val="00936CB0"/>
    <w:rsid w:val="00937482"/>
    <w:rsid w:val="00942ED3"/>
    <w:rsid w:val="009472AE"/>
    <w:rsid w:val="00960ED4"/>
    <w:rsid w:val="009611CD"/>
    <w:rsid w:val="00962A12"/>
    <w:rsid w:val="009653F2"/>
    <w:rsid w:val="00966A0E"/>
    <w:rsid w:val="0097556B"/>
    <w:rsid w:val="0098202A"/>
    <w:rsid w:val="00982726"/>
    <w:rsid w:val="009849CC"/>
    <w:rsid w:val="0098768B"/>
    <w:rsid w:val="009978BA"/>
    <w:rsid w:val="00997E4F"/>
    <w:rsid w:val="009A2071"/>
    <w:rsid w:val="009A2BE9"/>
    <w:rsid w:val="009B04DD"/>
    <w:rsid w:val="009B1B63"/>
    <w:rsid w:val="009B23C1"/>
    <w:rsid w:val="009B3D0A"/>
    <w:rsid w:val="009B452F"/>
    <w:rsid w:val="009B7085"/>
    <w:rsid w:val="009C5850"/>
    <w:rsid w:val="009C6471"/>
    <w:rsid w:val="009C7C6D"/>
    <w:rsid w:val="009D2E41"/>
    <w:rsid w:val="009D5868"/>
    <w:rsid w:val="009E015A"/>
    <w:rsid w:val="009E2AA2"/>
    <w:rsid w:val="009F1A5F"/>
    <w:rsid w:val="009F3B3C"/>
    <w:rsid w:val="009F6D14"/>
    <w:rsid w:val="00A00F54"/>
    <w:rsid w:val="00A01186"/>
    <w:rsid w:val="00A04471"/>
    <w:rsid w:val="00A04BA0"/>
    <w:rsid w:val="00A06F3E"/>
    <w:rsid w:val="00A13826"/>
    <w:rsid w:val="00A13B79"/>
    <w:rsid w:val="00A21570"/>
    <w:rsid w:val="00A243D1"/>
    <w:rsid w:val="00A24C3C"/>
    <w:rsid w:val="00A26586"/>
    <w:rsid w:val="00A33F3C"/>
    <w:rsid w:val="00A3406C"/>
    <w:rsid w:val="00A44D60"/>
    <w:rsid w:val="00A46FB5"/>
    <w:rsid w:val="00A5041A"/>
    <w:rsid w:val="00A51F50"/>
    <w:rsid w:val="00A554AE"/>
    <w:rsid w:val="00A57F93"/>
    <w:rsid w:val="00A62938"/>
    <w:rsid w:val="00A67188"/>
    <w:rsid w:val="00A70119"/>
    <w:rsid w:val="00A712A6"/>
    <w:rsid w:val="00A72024"/>
    <w:rsid w:val="00A7477A"/>
    <w:rsid w:val="00A759D8"/>
    <w:rsid w:val="00A857E0"/>
    <w:rsid w:val="00A92746"/>
    <w:rsid w:val="00A93FB8"/>
    <w:rsid w:val="00A97106"/>
    <w:rsid w:val="00AA4E23"/>
    <w:rsid w:val="00AA5A2A"/>
    <w:rsid w:val="00AA7CCC"/>
    <w:rsid w:val="00AB482E"/>
    <w:rsid w:val="00AB5A26"/>
    <w:rsid w:val="00AC0A7D"/>
    <w:rsid w:val="00AC113E"/>
    <w:rsid w:val="00AC4851"/>
    <w:rsid w:val="00AD1A1F"/>
    <w:rsid w:val="00AD24D2"/>
    <w:rsid w:val="00AE775A"/>
    <w:rsid w:val="00AF1EAB"/>
    <w:rsid w:val="00B12F0D"/>
    <w:rsid w:val="00B15225"/>
    <w:rsid w:val="00B21D31"/>
    <w:rsid w:val="00B3027D"/>
    <w:rsid w:val="00B31027"/>
    <w:rsid w:val="00B36778"/>
    <w:rsid w:val="00B418FA"/>
    <w:rsid w:val="00B428B7"/>
    <w:rsid w:val="00B4411D"/>
    <w:rsid w:val="00B476BC"/>
    <w:rsid w:val="00B57831"/>
    <w:rsid w:val="00B70677"/>
    <w:rsid w:val="00B733F7"/>
    <w:rsid w:val="00B77650"/>
    <w:rsid w:val="00B77976"/>
    <w:rsid w:val="00B77A71"/>
    <w:rsid w:val="00B8098E"/>
    <w:rsid w:val="00B83F27"/>
    <w:rsid w:val="00B87520"/>
    <w:rsid w:val="00B8767F"/>
    <w:rsid w:val="00B929C1"/>
    <w:rsid w:val="00B941D0"/>
    <w:rsid w:val="00B9489D"/>
    <w:rsid w:val="00B96AEC"/>
    <w:rsid w:val="00BA2819"/>
    <w:rsid w:val="00BA6B68"/>
    <w:rsid w:val="00BB1B1D"/>
    <w:rsid w:val="00BB74F4"/>
    <w:rsid w:val="00BC14BC"/>
    <w:rsid w:val="00BC36F9"/>
    <w:rsid w:val="00BD5234"/>
    <w:rsid w:val="00BE1156"/>
    <w:rsid w:val="00BE6769"/>
    <w:rsid w:val="00BE7D69"/>
    <w:rsid w:val="00BF3F2C"/>
    <w:rsid w:val="00C03FEE"/>
    <w:rsid w:val="00C07D3F"/>
    <w:rsid w:val="00C10D6C"/>
    <w:rsid w:val="00C20C2F"/>
    <w:rsid w:val="00C23D55"/>
    <w:rsid w:val="00C32BCA"/>
    <w:rsid w:val="00C3363D"/>
    <w:rsid w:val="00C35799"/>
    <w:rsid w:val="00C4338C"/>
    <w:rsid w:val="00C54A16"/>
    <w:rsid w:val="00C57B30"/>
    <w:rsid w:val="00C64367"/>
    <w:rsid w:val="00C6665D"/>
    <w:rsid w:val="00C82EA2"/>
    <w:rsid w:val="00C86F80"/>
    <w:rsid w:val="00C90235"/>
    <w:rsid w:val="00C9663E"/>
    <w:rsid w:val="00CA3EEF"/>
    <w:rsid w:val="00CC0224"/>
    <w:rsid w:val="00CC318F"/>
    <w:rsid w:val="00CC6735"/>
    <w:rsid w:val="00CD6D69"/>
    <w:rsid w:val="00CE2557"/>
    <w:rsid w:val="00CE3DAF"/>
    <w:rsid w:val="00CF1D3B"/>
    <w:rsid w:val="00CF68C5"/>
    <w:rsid w:val="00CF70FF"/>
    <w:rsid w:val="00D0434E"/>
    <w:rsid w:val="00D15927"/>
    <w:rsid w:val="00D166E6"/>
    <w:rsid w:val="00D20085"/>
    <w:rsid w:val="00D22E33"/>
    <w:rsid w:val="00D23213"/>
    <w:rsid w:val="00D33716"/>
    <w:rsid w:val="00D33C92"/>
    <w:rsid w:val="00D43667"/>
    <w:rsid w:val="00D4633D"/>
    <w:rsid w:val="00D50E9B"/>
    <w:rsid w:val="00D57A51"/>
    <w:rsid w:val="00D61458"/>
    <w:rsid w:val="00D617E4"/>
    <w:rsid w:val="00D70C58"/>
    <w:rsid w:val="00D72463"/>
    <w:rsid w:val="00D737E7"/>
    <w:rsid w:val="00D74F27"/>
    <w:rsid w:val="00D80ED9"/>
    <w:rsid w:val="00D84F61"/>
    <w:rsid w:val="00D85DB7"/>
    <w:rsid w:val="00D91A0C"/>
    <w:rsid w:val="00D91F1C"/>
    <w:rsid w:val="00DB3C95"/>
    <w:rsid w:val="00DB4A7B"/>
    <w:rsid w:val="00DD461C"/>
    <w:rsid w:val="00DF12EA"/>
    <w:rsid w:val="00DF1FFE"/>
    <w:rsid w:val="00E0159F"/>
    <w:rsid w:val="00E02430"/>
    <w:rsid w:val="00E10C65"/>
    <w:rsid w:val="00E16783"/>
    <w:rsid w:val="00E21B2C"/>
    <w:rsid w:val="00E33177"/>
    <w:rsid w:val="00E3473D"/>
    <w:rsid w:val="00E3699D"/>
    <w:rsid w:val="00E442A7"/>
    <w:rsid w:val="00E44602"/>
    <w:rsid w:val="00E448A4"/>
    <w:rsid w:val="00E552E9"/>
    <w:rsid w:val="00E67046"/>
    <w:rsid w:val="00E92034"/>
    <w:rsid w:val="00EA2359"/>
    <w:rsid w:val="00EB2123"/>
    <w:rsid w:val="00EB2BAD"/>
    <w:rsid w:val="00EB41E1"/>
    <w:rsid w:val="00EC162C"/>
    <w:rsid w:val="00EC178B"/>
    <w:rsid w:val="00EC2C09"/>
    <w:rsid w:val="00EC2EFE"/>
    <w:rsid w:val="00ED2FAD"/>
    <w:rsid w:val="00ED3707"/>
    <w:rsid w:val="00EE63C7"/>
    <w:rsid w:val="00EE731F"/>
    <w:rsid w:val="00EF07F0"/>
    <w:rsid w:val="00EF233F"/>
    <w:rsid w:val="00EF282E"/>
    <w:rsid w:val="00EF7E32"/>
    <w:rsid w:val="00F020C3"/>
    <w:rsid w:val="00F031DF"/>
    <w:rsid w:val="00F078B1"/>
    <w:rsid w:val="00F1216C"/>
    <w:rsid w:val="00F16177"/>
    <w:rsid w:val="00F26D18"/>
    <w:rsid w:val="00F27D24"/>
    <w:rsid w:val="00F3021A"/>
    <w:rsid w:val="00F3043A"/>
    <w:rsid w:val="00F354BC"/>
    <w:rsid w:val="00F417DF"/>
    <w:rsid w:val="00F51D5C"/>
    <w:rsid w:val="00F5640B"/>
    <w:rsid w:val="00F61BE0"/>
    <w:rsid w:val="00F76A2C"/>
    <w:rsid w:val="00FA04E7"/>
    <w:rsid w:val="00FA0C36"/>
    <w:rsid w:val="00FA1188"/>
    <w:rsid w:val="00FA1B15"/>
    <w:rsid w:val="00FA4AB8"/>
    <w:rsid w:val="00FA50E3"/>
    <w:rsid w:val="00FA7707"/>
    <w:rsid w:val="00FB5286"/>
    <w:rsid w:val="00FB7102"/>
    <w:rsid w:val="00FC0CF9"/>
    <w:rsid w:val="00FC575A"/>
    <w:rsid w:val="00FC6977"/>
    <w:rsid w:val="00FD787E"/>
    <w:rsid w:val="00FE59AE"/>
    <w:rsid w:val="00FE69DD"/>
    <w:rsid w:val="00FE7D48"/>
    <w:rsid w:val="00FF260A"/>
    <w:rsid w:val="00FF2D16"/>
    <w:rsid w:val="00FF3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8E40CB9"/>
  <w15:docId w15:val="{2817A3B3-CF5C-400C-A3F9-00EE7859B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2C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F06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5F0667"/>
  </w:style>
  <w:style w:type="character" w:styleId="a5">
    <w:name w:val="page number"/>
    <w:basedOn w:val="a0"/>
    <w:rsid w:val="005F0667"/>
  </w:style>
  <w:style w:type="paragraph" w:styleId="a6">
    <w:name w:val="List Paragraph"/>
    <w:basedOn w:val="a"/>
    <w:uiPriority w:val="34"/>
    <w:qFormat/>
    <w:rsid w:val="00CC0224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A6718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A6718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A6718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6718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67188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A67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67188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rsid w:val="0046417C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46417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A46F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A46F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86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FB7305-D6B4-464F-BD36-485ED1722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3313</Words>
  <Characters>18889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22158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 Михаил Михайлович</dc:creator>
  <cp:keywords/>
  <dc:description/>
  <cp:lastModifiedBy>Митяшина Юлия Николаевна</cp:lastModifiedBy>
  <cp:revision>2</cp:revision>
  <cp:lastPrinted>2016-08-12T08:00:00Z</cp:lastPrinted>
  <dcterms:created xsi:type="dcterms:W3CDTF">2016-08-12T11:11:00Z</dcterms:created>
  <dcterms:modified xsi:type="dcterms:W3CDTF">2016-08-12T11:11:00Z</dcterms:modified>
</cp:coreProperties>
</file>